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津市市被征地农民社会保障对象认定表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0"/>
          <w:szCs w:val="30"/>
          <w:lang w:val="en-US" w:eastAsia="zh-CN"/>
        </w:rPr>
      </w:pPr>
    </w:p>
    <w:tbl>
      <w:tblPr>
        <w:tblStyle w:val="8"/>
        <w:tblW w:w="9548"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667"/>
        <w:gridCol w:w="1402"/>
        <w:gridCol w:w="1347"/>
        <w:gridCol w:w="919"/>
        <w:gridCol w:w="942"/>
        <w:gridCol w:w="876"/>
        <w:gridCol w:w="703"/>
        <w:gridCol w:w="665"/>
        <w:gridCol w:w="38"/>
        <w:gridCol w:w="703"/>
        <w:gridCol w:w="124"/>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家庭基本内容</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关系</w:t>
            </w: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姓名</w:t>
            </w: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身份证号码</w:t>
            </w: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出生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时间</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户籍迁入时间及原因</w:t>
            </w: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户籍所在地</w:t>
            </w: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是否符合被征地农民参保资格</w:t>
            </w: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参保</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险种</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户主</w:t>
            </w: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征地项目</w:t>
            </w: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征地补偿</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安置公告</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时间</w:t>
            </w: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承包</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总面积</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已征收承包面积</w:t>
            </w: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本次征收土地承包面积</w:t>
            </w: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征收后承包土地剩余总面积</w:t>
            </w: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征收后人均承包面积</w:t>
            </w: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征地基本内容</w:t>
            </w: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val="en-US" w:eastAsia="zh-CN"/>
              </w:rPr>
              <w:t>被征收丘块名称</w:t>
            </w: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val="en-US" w:eastAsia="zh-CN"/>
              </w:rPr>
              <w:t>被征收丘块承包总面积</w:t>
            </w: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已征收承包面积</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本次征收丘块面积</w:t>
            </w: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其中：承包面积</w:t>
            </w: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东</w:t>
            </w: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西</w:t>
            </w: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南</w:t>
            </w: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206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合计</w:t>
            </w: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ajorEastAsia" w:hAnsiTheme="majorEastAsia" w:eastAsiaTheme="majorEastAsia" w:cstheme="majorEastAsia"/>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7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8" w:type="dxa"/>
            <w:gridSpan w:val="13"/>
            <w:vAlign w:val="center"/>
          </w:tcPr>
          <w:p>
            <w:pPr>
              <w:keepNext w:val="0"/>
              <w:keepLines w:val="0"/>
              <w:pageBreakBefore w:val="0"/>
              <w:widowControl w:val="0"/>
              <w:numPr>
                <w:ilvl w:val="0"/>
                <w:numId w:val="0"/>
              </w:numPr>
              <w:tabs>
                <w:tab w:val="left" w:pos="396"/>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ab/>
            </w:r>
            <w:r>
              <w:rPr>
                <w:rFonts w:hint="eastAsia" w:asciiTheme="majorEastAsia" w:hAnsiTheme="majorEastAsia" w:eastAsiaTheme="majorEastAsia" w:cstheme="majorEastAsia"/>
                <w:sz w:val="21"/>
                <w:szCs w:val="21"/>
                <w:vertAlign w:val="baseline"/>
                <w:lang w:val="en-US" w:eastAsia="zh-CN"/>
              </w:rPr>
              <w:t>以上填写内容属实，如有虚假后果身负。</w:t>
            </w:r>
          </w:p>
          <w:p>
            <w:pPr>
              <w:keepNext w:val="0"/>
              <w:keepLines w:val="0"/>
              <w:pageBreakBefore w:val="0"/>
              <w:widowControl w:val="0"/>
              <w:numPr>
                <w:ilvl w:val="0"/>
                <w:numId w:val="0"/>
              </w:numPr>
              <w:tabs>
                <w:tab w:val="left" w:pos="396"/>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396"/>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396"/>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户主签字（手印）：           年    月    日</w:t>
            </w:r>
          </w:p>
          <w:p>
            <w:pPr>
              <w:keepNext w:val="0"/>
              <w:keepLines w:val="0"/>
              <w:pageBreakBefore w:val="0"/>
              <w:widowControl w:val="0"/>
              <w:numPr>
                <w:ilvl w:val="0"/>
                <w:numId w:val="0"/>
              </w:numPr>
              <w:tabs>
                <w:tab w:val="left" w:pos="396"/>
              </w:tabs>
              <w:kinsoku/>
              <w:wordWrap/>
              <w:overflowPunct/>
              <w:topLinePunct w:val="0"/>
              <w:autoSpaceDE/>
              <w:autoSpaceDN/>
              <w:bidi w:val="0"/>
              <w:adjustRightInd/>
              <w:snapToGrid w:val="0"/>
              <w:spacing w:line="240" w:lineRule="auto"/>
              <w:jc w:val="left"/>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初</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审</w:t>
            </w: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村(社区)审核意见:</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以上填写内容属实，该户征地时享有农村集体土地承包权。该户共      人，符合被征地农民社会保障对象资格。</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《津市市被征地农民社会保障对象认定花名册》已进行第一轮公示，公示无异议。</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初审单位盖章:              审核人签字:               主要负责人签字:</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7140" w:firstLineChars="34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审</w:t>
            </w: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乡镇（街道）派出所审核意见:</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审核，该户姓名、出生日期、身份证号码、户口迁入时间及原因、户籍所在地等情况，不属于征收土地预公告后迁入人员，该户符合资格人员是否服刑、服刑期。</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乡镇（派出所）审核人签字:                                  审核单位盖章:</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6720" w:firstLineChars="3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乡镇(街道)组织辖区内自然资源所、征拆部门、农经站等共同审核后意见:</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经审核，该户                                       共    人，符合被征地农民社会</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保障对象资格。</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乡镇(街道)主要负责人签字:                        乡镇(街道)审核单位盖章:</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6720" w:firstLineChars="3200"/>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6720" w:firstLineChars="3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5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会审</w:t>
            </w: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420" w:firstLineChars="2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审核，该户姓名、出生日期、身份证号码、户口迁入时间及原因、户籍所在地等情况，不属于征收土地预公告后迁入人员，该户符合资格人员是否服刑、服刑期。</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市公安局会审意见:                                </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负责人签字:                                                   盖章:</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6510" w:firstLineChars="31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对该户所征收土地的征地项目、征收土地补偿安置公告时间、本次征收丘块面积、是否已缴纳</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了10%的征地补偿费审核。</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市自然资源部门会审意见:</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负责人签字:                                                   盖章:</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left="0" w:leftChars="0" w:firstLine="6510" w:firstLineChars="3100"/>
              <w:jc w:val="left"/>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5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p>
        </w:tc>
        <w:tc>
          <w:tcPr>
            <w:tcW w:w="8967" w:type="dxa"/>
            <w:gridSpan w:val="12"/>
            <w:vAlign w:val="center"/>
          </w:tcPr>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对该户土地承包经营权证书的真实性、承包耕地总面积、被征地丘块承包总面积、已征收承包</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面积、被征地丘块承包面积、征地后人均承包面积、家庭成员是否拥有土地承包经营权及集体</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经济组织成员身份进行审核。</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市农村经营服务站审核意见:</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负责人签字:                                                 盖章:</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jc w:val="left"/>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w:t>
            </w:r>
          </w:p>
          <w:p>
            <w:pPr>
              <w:keepNext w:val="0"/>
              <w:keepLines w:val="0"/>
              <w:pageBreakBefore w:val="0"/>
              <w:widowControl w:val="0"/>
              <w:numPr>
                <w:ilvl w:val="0"/>
                <w:numId w:val="0"/>
              </w:numPr>
              <w:tabs>
                <w:tab w:val="left" w:pos="2081"/>
              </w:tabs>
              <w:kinsoku/>
              <w:wordWrap/>
              <w:overflowPunct/>
              <w:topLinePunct w:val="0"/>
              <w:autoSpaceDE/>
              <w:autoSpaceDN/>
              <w:bidi w:val="0"/>
              <w:adjustRightInd/>
              <w:snapToGrid w:val="0"/>
              <w:spacing w:line="240" w:lineRule="auto"/>
              <w:ind w:firstLine="6300" w:firstLineChars="3000"/>
              <w:jc w:val="left"/>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1.被征地农户提供资料:身份证复印件、征地补偿安置协议(土地)、土地承包经营权证、补偿安置公告发布后最新的户口薄含户口主页及该户所有所有家庭成员户口薄。(以户为单位顺序装订)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2.被征地单位提供资料:提供集体土地调查明细公示(第三榜)加盖市国土资源局拆迁办公章:征收土地预公告、征收土地补偿安置方案公告、征收土地公告(征收土地的项目要一致，不一致的需要国土部门提供说明)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ajorEastAsia" w:hAnsiTheme="majorEastAsia" w:eastAsiaTheme="majorEastAsia" w:cstheme="majorEastAsia"/>
          <w:sz w:val="21"/>
          <w:szCs w:val="21"/>
          <w:lang w:val="en-US" w:eastAsia="zh-CN"/>
        </w:rPr>
        <w:sectPr>
          <w:headerReference r:id="rId3" w:type="default"/>
          <w:footerReference r:id="rId4" w:type="default"/>
          <w:pgSz w:w="11906" w:h="16838"/>
          <w:pgMar w:top="1984" w:right="1531" w:bottom="1984" w:left="1531" w:header="851" w:footer="992" w:gutter="0"/>
          <w:cols w:space="0" w:num="1"/>
          <w:rtlGutter w:val="0"/>
          <w:docGrid w:type="lines" w:linePitch="312" w:charSpace="0"/>
        </w:sectPr>
      </w:pPr>
      <w:r>
        <w:rPr>
          <w:rFonts w:hint="eastAsia" w:asciiTheme="majorEastAsia" w:hAnsiTheme="majorEastAsia" w:eastAsiaTheme="majorEastAsia" w:cstheme="majorEastAsia"/>
          <w:sz w:val="21"/>
          <w:szCs w:val="21"/>
          <w:lang w:val="en-US" w:eastAsia="zh-CN"/>
        </w:rPr>
        <w:t>3.本表一式二份。村(社区)、乡镇(街道、)各一份。</w:t>
      </w:r>
    </w:p>
    <w:p>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w:t>
      </w:r>
      <w:r>
        <w:rPr>
          <w:rFonts w:hint="eastAsia" w:ascii="仿宋_GB2312" w:hAnsi="仿宋_GB2312" w:eastAsia="仿宋_GB2312" w:cs="仿宋_GB2312"/>
          <w:color w:val="000000" w:themeColor="text1"/>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sz w:val="32"/>
          <w:szCs w:val="32"/>
          <w14:textFill>
            <w14:solidFill>
              <w14:schemeClr w14:val="tx1"/>
            </w14:solidFill>
          </w14:textFill>
        </w:rPr>
        <w:t>2</w:t>
      </w:r>
    </w:p>
    <w:p>
      <w:pPr>
        <w:keepNext w:val="0"/>
        <w:keepLines w:val="0"/>
        <w:pageBreakBefore w:val="0"/>
        <w:widowControl w:val="0"/>
        <w:kinsoku/>
        <w:wordWrap/>
        <w:overflowPunct/>
        <w:topLinePunct w:val="0"/>
        <w:bidi w:val="0"/>
        <w:snapToGrid w:val="0"/>
        <w:jc w:val="center"/>
        <w:textAlignment w:val="auto"/>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津市市</w:t>
      </w:r>
      <w:r>
        <w:rPr>
          <w:rFonts w:eastAsia="方正小标宋简体"/>
          <w:color w:val="000000" w:themeColor="text1"/>
          <w:sz w:val="44"/>
          <w:szCs w:val="44"/>
          <w14:textFill>
            <w14:solidFill>
              <w14:schemeClr w14:val="tx1"/>
            </w14:solidFill>
          </w14:textFill>
        </w:rPr>
        <w:t>被征地农民社会保障对象认定花名册</w:t>
      </w:r>
    </w:p>
    <w:p>
      <w:pPr>
        <w:keepNext w:val="0"/>
        <w:keepLines w:val="0"/>
        <w:pageBreakBefore w:val="0"/>
        <w:widowControl w:val="0"/>
        <w:kinsoku/>
        <w:wordWrap/>
        <w:overflowPunct/>
        <w:topLinePunct w:val="0"/>
        <w:bidi w:val="0"/>
        <w:snapToGrid w:val="0"/>
        <w:jc w:val="center"/>
        <w:textAlignment w:val="auto"/>
        <w:rPr>
          <w:rFonts w:eastAsia="方正小标宋简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bidi w:val="0"/>
        <w:snapToGrid w:val="0"/>
        <w:ind w:firstLine="240" w:firstLineChars="10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申报单位：     乡镇（街道）                       申报日期：                                     认定人数：       人   </w:t>
      </w:r>
    </w:p>
    <w:tbl>
      <w:tblPr>
        <w:tblStyle w:val="7"/>
        <w:tblW w:w="14173" w:type="dxa"/>
        <w:jc w:val="center"/>
        <w:tblLayout w:type="fixed"/>
        <w:tblCellMar>
          <w:top w:w="0" w:type="dxa"/>
          <w:left w:w="30" w:type="dxa"/>
          <w:bottom w:w="0" w:type="dxa"/>
          <w:right w:w="30" w:type="dxa"/>
        </w:tblCellMar>
      </w:tblPr>
      <w:tblGrid>
        <w:gridCol w:w="489"/>
        <w:gridCol w:w="899"/>
        <w:gridCol w:w="525"/>
        <w:gridCol w:w="921"/>
        <w:gridCol w:w="1046"/>
        <w:gridCol w:w="1317"/>
        <w:gridCol w:w="471"/>
        <w:gridCol w:w="558"/>
        <w:gridCol w:w="1064"/>
        <w:gridCol w:w="1212"/>
        <w:gridCol w:w="1343"/>
        <w:gridCol w:w="1012"/>
        <w:gridCol w:w="479"/>
        <w:gridCol w:w="795"/>
        <w:gridCol w:w="1264"/>
        <w:gridCol w:w="778"/>
      </w:tblGrid>
      <w:tr>
        <w:tblPrEx>
          <w:tblCellMar>
            <w:top w:w="0" w:type="dxa"/>
            <w:left w:w="30" w:type="dxa"/>
            <w:bottom w:w="0" w:type="dxa"/>
            <w:right w:w="30" w:type="dxa"/>
          </w:tblCellMar>
        </w:tblPrEx>
        <w:trPr>
          <w:trHeight w:val="470" w:hRule="atLeast"/>
          <w:jc w:val="center"/>
        </w:trPr>
        <w:tc>
          <w:tcPr>
            <w:tcW w:w="48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序号</w:t>
            </w:r>
          </w:p>
        </w:tc>
        <w:tc>
          <w:tcPr>
            <w:tcW w:w="89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姓名</w:t>
            </w:r>
          </w:p>
        </w:tc>
        <w:tc>
          <w:tcPr>
            <w:tcW w:w="525"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性别</w:t>
            </w:r>
          </w:p>
        </w:tc>
        <w:tc>
          <w:tcPr>
            <w:tcW w:w="1967" w:type="dxa"/>
            <w:gridSpan w:val="2"/>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身份</w:t>
            </w:r>
            <w:r>
              <w:rPr>
                <w:rFonts w:hint="eastAsia" w:eastAsia="仿宋_GB2312"/>
                <w:color w:val="000000" w:themeColor="text1"/>
                <w:kern w:val="0"/>
                <w:szCs w:val="21"/>
                <w:lang w:eastAsia="zh-CN"/>
                <w14:textFill>
                  <w14:solidFill>
                    <w14:schemeClr w14:val="tx1"/>
                  </w14:solidFill>
                </w14:textFill>
              </w:rPr>
              <w:t>证</w:t>
            </w:r>
            <w:r>
              <w:rPr>
                <w:rFonts w:eastAsia="仿宋_GB2312"/>
                <w:color w:val="000000" w:themeColor="text1"/>
                <w:kern w:val="0"/>
                <w:szCs w:val="21"/>
                <w14:textFill>
                  <w14:solidFill>
                    <w14:schemeClr w14:val="tx1"/>
                  </w14:solidFill>
                </w14:textFill>
              </w:rPr>
              <w:t>号</w:t>
            </w:r>
          </w:p>
        </w:tc>
        <w:tc>
          <w:tcPr>
            <w:tcW w:w="1317"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eastAsia="仿宋_GB2312"/>
                <w:color w:val="000000" w:themeColor="text1"/>
                <w:kern w:val="0"/>
                <w:szCs w:val="21"/>
                <w14:textFill>
                  <w14:solidFill>
                    <w14:schemeClr w14:val="tx1"/>
                  </w14:solidFill>
                </w14:textFill>
              </w:rPr>
              <w:t>出生</w:t>
            </w:r>
            <w:r>
              <w:rPr>
                <w:rFonts w:hint="eastAsia" w:eastAsia="仿宋_GB2312"/>
                <w:color w:val="000000" w:themeColor="text1"/>
                <w:kern w:val="0"/>
                <w:szCs w:val="21"/>
                <w:lang w:eastAsia="zh-CN"/>
                <w14:textFill>
                  <w14:solidFill>
                    <w14:schemeClr w14:val="tx1"/>
                  </w14:solidFill>
                </w14:textFill>
              </w:rPr>
              <w:t>时间</w:t>
            </w:r>
          </w:p>
        </w:tc>
        <w:tc>
          <w:tcPr>
            <w:tcW w:w="1029" w:type="dxa"/>
            <w:gridSpan w:val="2"/>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户籍</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所在地</w:t>
            </w:r>
          </w:p>
        </w:tc>
        <w:tc>
          <w:tcPr>
            <w:tcW w:w="106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征地时</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年龄</w:t>
            </w:r>
          </w:p>
        </w:tc>
        <w:tc>
          <w:tcPr>
            <w:tcW w:w="2555" w:type="dxa"/>
            <w:gridSpan w:val="2"/>
            <w:tcBorders>
              <w:top w:val="single" w:color="auto" w:sz="6" w:space="0"/>
              <w:left w:val="single" w:color="auto" w:sz="6" w:space="0"/>
              <w:bottom w:val="nil"/>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土地征用情况</w:t>
            </w:r>
          </w:p>
        </w:tc>
        <w:tc>
          <w:tcPr>
            <w:tcW w:w="1012"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选择享受补贴险种</w:t>
            </w:r>
          </w:p>
        </w:tc>
        <w:tc>
          <w:tcPr>
            <w:tcW w:w="1274" w:type="dxa"/>
            <w:gridSpan w:val="2"/>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联系电话</w:t>
            </w:r>
          </w:p>
        </w:tc>
        <w:tc>
          <w:tcPr>
            <w:tcW w:w="1264"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征地补偿公告日期</w:t>
            </w:r>
          </w:p>
        </w:tc>
        <w:tc>
          <w:tcPr>
            <w:tcW w:w="77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备注</w:t>
            </w:r>
          </w:p>
        </w:tc>
      </w:tr>
      <w:tr>
        <w:tblPrEx>
          <w:tblCellMar>
            <w:top w:w="0" w:type="dxa"/>
            <w:left w:w="30" w:type="dxa"/>
            <w:bottom w:w="0" w:type="dxa"/>
            <w:right w:w="30" w:type="dxa"/>
          </w:tblCellMar>
        </w:tblPrEx>
        <w:trPr>
          <w:trHeight w:val="605" w:hRule="atLeast"/>
          <w:jc w:val="center"/>
        </w:trPr>
        <w:tc>
          <w:tcPr>
            <w:tcW w:w="48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本次征用承包面积</w:t>
            </w: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eastAsia="仿宋_GB2312"/>
                <w:color w:val="000000" w:themeColor="text1"/>
                <w:kern w:val="0"/>
                <w:szCs w:val="21"/>
                <w:lang w:eastAsia="zh-CN"/>
                <w14:textFill>
                  <w14:solidFill>
                    <w14:schemeClr w14:val="tx1"/>
                  </w14:solidFill>
                </w14:textFill>
              </w:rPr>
            </w:pPr>
            <w:r>
              <w:rPr>
                <w:rFonts w:hint="eastAsia" w:eastAsia="仿宋_GB2312"/>
                <w:color w:val="000000" w:themeColor="text1"/>
                <w:kern w:val="0"/>
                <w:szCs w:val="21"/>
                <w:lang w:eastAsia="zh-CN"/>
                <w14:textFill>
                  <w14:solidFill>
                    <w14:schemeClr w14:val="tx1"/>
                  </w14:solidFill>
                </w14:textFill>
              </w:rPr>
              <w:t>征地后户人均承包面积</w:t>
            </w:r>
          </w:p>
        </w:tc>
        <w:tc>
          <w:tcPr>
            <w:tcW w:w="1012"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605" w:hRule="atLeast"/>
          <w:jc w:val="center"/>
        </w:trPr>
        <w:tc>
          <w:tcPr>
            <w:tcW w:w="4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89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5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96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2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0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7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126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eastAsia="仿宋"/>
                <w:color w:val="000000" w:themeColor="text1"/>
                <w:kern w:val="0"/>
                <w:sz w:val="24"/>
                <w14:textFill>
                  <w14:solidFill>
                    <w14:schemeClr w14:val="tx1"/>
                  </w14:solidFill>
                </w14:textFill>
              </w:rPr>
            </w:pPr>
          </w:p>
        </w:tc>
      </w:tr>
      <w:tr>
        <w:tblPrEx>
          <w:tblCellMar>
            <w:top w:w="0" w:type="dxa"/>
            <w:left w:w="30" w:type="dxa"/>
            <w:bottom w:w="0" w:type="dxa"/>
            <w:right w:w="30" w:type="dxa"/>
          </w:tblCellMar>
        </w:tblPrEx>
        <w:trPr>
          <w:trHeight w:val="1963" w:hRule="atLeast"/>
          <w:jc w:val="center"/>
        </w:trPr>
        <w:tc>
          <w:tcPr>
            <w:tcW w:w="2834" w:type="dxa"/>
            <w:gridSpan w:val="4"/>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村(社区)初审意见: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负责人签名: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ind w:firstLine="1440" w:firstLineChars="600"/>
              <w:jc w:val="both"/>
              <w:textAlignment w:val="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年</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月</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日</w:t>
            </w:r>
          </w:p>
        </w:tc>
        <w:tc>
          <w:tcPr>
            <w:tcW w:w="2834"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乡镇(街道</w:t>
            </w:r>
            <w:r>
              <w:rPr>
                <w:rFonts w:hint="eastAsia" w:eastAsia="仿宋"/>
                <w:color w:val="000000" w:themeColor="text1"/>
                <w:kern w:val="0"/>
                <w:sz w:val="24"/>
                <w:lang w:eastAsia="zh-CN"/>
                <w14:textFill>
                  <w14:solidFill>
                    <w14:schemeClr w14:val="tx1"/>
                  </w14:solidFill>
                </w14:textFill>
              </w:rPr>
              <w:t>）</w:t>
            </w:r>
            <w:r>
              <w:rPr>
                <w:rFonts w:hint="eastAsia" w:eastAsia="仿宋"/>
                <w:color w:val="000000" w:themeColor="text1"/>
                <w:kern w:val="0"/>
                <w:sz w:val="24"/>
                <w14:textFill>
                  <w14:solidFill>
                    <w14:schemeClr w14:val="tx1"/>
                  </w14:solidFill>
                </w14:textFill>
              </w:rPr>
              <w:t>复审意见: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主要负责人签名: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ind w:firstLine="1440" w:firstLineChars="600"/>
              <w:jc w:val="both"/>
              <w:textAlignment w:val="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年</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月</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日</w:t>
            </w:r>
          </w:p>
        </w:tc>
        <w:tc>
          <w:tcPr>
            <w:tcW w:w="2834"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lang w:eastAsia="zh-CN"/>
                <w14:textFill>
                  <w14:solidFill>
                    <w14:schemeClr w14:val="tx1"/>
                  </w14:solidFill>
                </w14:textFill>
              </w:rPr>
              <w:t>市</w:t>
            </w:r>
            <w:r>
              <w:rPr>
                <w:rFonts w:hint="eastAsia" w:eastAsia="仿宋"/>
                <w:color w:val="000000" w:themeColor="text1"/>
                <w:kern w:val="0"/>
                <w:sz w:val="24"/>
                <w14:textFill>
                  <w14:solidFill>
                    <w14:schemeClr w14:val="tx1"/>
                  </w14:solidFill>
                </w14:textFill>
              </w:rPr>
              <w:t>公安部门户籍审核意见: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负责人签名: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ind w:firstLine="1440" w:firstLineChars="600"/>
              <w:jc w:val="both"/>
              <w:textAlignment w:val="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年</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月</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日</w:t>
            </w:r>
          </w:p>
        </w:tc>
        <w:tc>
          <w:tcPr>
            <w:tcW w:w="2834"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lang w:val="en-US" w:eastAsia="zh-CN"/>
                <w14:textFill>
                  <w14:solidFill>
                    <w14:schemeClr w14:val="tx1"/>
                  </w14:solidFill>
                </w14:textFill>
              </w:rPr>
              <w:t>市</w:t>
            </w:r>
            <w:r>
              <w:rPr>
                <w:rFonts w:hint="eastAsia" w:eastAsia="仿宋"/>
                <w:color w:val="000000" w:themeColor="text1"/>
                <w:kern w:val="0"/>
                <w:sz w:val="24"/>
                <w:lang w:eastAsia="zh-CN"/>
                <w14:textFill>
                  <w14:solidFill>
                    <w14:schemeClr w14:val="tx1"/>
                  </w14:solidFill>
                </w14:textFill>
              </w:rPr>
              <w:t>农村经营服务站审</w:t>
            </w:r>
            <w:r>
              <w:rPr>
                <w:rFonts w:hint="eastAsia" w:eastAsia="仿宋"/>
                <w:color w:val="000000" w:themeColor="text1"/>
                <w:kern w:val="0"/>
                <w:sz w:val="24"/>
                <w14:textFill>
                  <w14:solidFill>
                    <w14:schemeClr w14:val="tx1"/>
                  </w14:solidFill>
                </w14:textFill>
              </w:rPr>
              <w:t>核意见: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负责人签名: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ind w:firstLine="1440" w:firstLineChars="600"/>
              <w:jc w:val="both"/>
              <w:textAlignment w:val="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年</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月</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日</w:t>
            </w:r>
          </w:p>
        </w:tc>
        <w:tc>
          <w:tcPr>
            <w:tcW w:w="2837"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lang w:eastAsia="zh-CN"/>
                <w14:textFill>
                  <w14:solidFill>
                    <w14:schemeClr w14:val="tx1"/>
                  </w14:solidFill>
                </w14:textFill>
              </w:rPr>
              <w:t>市</w:t>
            </w:r>
            <w:r>
              <w:rPr>
                <w:rFonts w:hint="eastAsia" w:eastAsia="仿宋"/>
                <w:color w:val="000000" w:themeColor="text1"/>
                <w:kern w:val="0"/>
                <w:sz w:val="24"/>
                <w:lang w:val="en-US" w:eastAsia="zh-CN"/>
                <w14:textFill>
                  <w14:solidFill>
                    <w14:schemeClr w14:val="tx1"/>
                  </w14:solidFill>
                </w14:textFill>
              </w:rPr>
              <w:t>自然资源部门</w:t>
            </w:r>
            <w:r>
              <w:rPr>
                <w:rFonts w:hint="eastAsia" w:eastAsia="仿宋"/>
                <w:color w:val="000000" w:themeColor="text1"/>
                <w:kern w:val="0"/>
                <w:sz w:val="24"/>
                <w14:textFill>
                  <w14:solidFill>
                    <w14:schemeClr w14:val="tx1"/>
                  </w14:solidFill>
                </w14:textFill>
              </w:rPr>
              <w:t>审核意见: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负责人签名: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仿宋"/>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ind w:firstLine="1440" w:firstLineChars="600"/>
              <w:jc w:val="both"/>
              <w:textAlignment w:val="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年</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月</w:t>
            </w:r>
            <w:r>
              <w:rPr>
                <w:rFonts w:hint="eastAsia" w:eastAsia="仿宋"/>
                <w:color w:val="000000" w:themeColor="text1"/>
                <w:kern w:val="0"/>
                <w:sz w:val="24"/>
                <w:lang w:val="en-US" w:eastAsia="zh-CN"/>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日</w:t>
            </w:r>
          </w:p>
        </w:tc>
      </w:tr>
    </w:tbl>
    <w:p>
      <w:pPr>
        <w:keepNext w:val="0"/>
        <w:keepLines w:val="0"/>
        <w:pageBreakBefore w:val="0"/>
        <w:widowControl w:val="0"/>
        <w:kinsoku/>
        <w:wordWrap/>
        <w:overflowPunct/>
        <w:topLinePunct w:val="0"/>
        <w:bidi w:val="0"/>
        <w:snapToGrid w:val="0"/>
        <w:ind w:firstLine="210" w:firstLineChars="100"/>
        <w:jc w:val="both"/>
        <w:textAlignment w:val="auto"/>
        <w:rPr>
          <w:rFonts w:hint="eastAsia" w:eastAsia="仿宋"/>
          <w:bCs/>
          <w:color w:val="000000" w:themeColor="text1"/>
          <w:szCs w:val="21"/>
          <w:lang w:val="en-US" w:eastAsia="zh-CN"/>
          <w14:textFill>
            <w14:solidFill>
              <w14:schemeClr w14:val="tx1"/>
            </w14:solidFill>
          </w14:textFill>
        </w:rPr>
      </w:pPr>
      <w:r>
        <w:rPr>
          <w:rFonts w:hint="eastAsia" w:eastAsia="仿宋"/>
          <w:bCs/>
          <w:color w:val="000000" w:themeColor="text1"/>
          <w:szCs w:val="21"/>
          <w:lang w:val="en-US" w:eastAsia="zh-CN"/>
          <w14:textFill>
            <w14:solidFill>
              <w14:schemeClr w14:val="tx1"/>
            </w14:solidFill>
          </w14:textFill>
        </w:rPr>
        <w:t>说明:</w:t>
      </w:r>
    </w:p>
    <w:p>
      <w:pPr>
        <w:keepNext w:val="0"/>
        <w:keepLines w:val="0"/>
        <w:pageBreakBefore w:val="0"/>
        <w:widowControl w:val="0"/>
        <w:kinsoku/>
        <w:wordWrap/>
        <w:overflowPunct/>
        <w:topLinePunct w:val="0"/>
        <w:bidi w:val="0"/>
        <w:snapToGrid w:val="0"/>
        <w:jc w:val="both"/>
        <w:textAlignment w:val="auto"/>
        <w:rPr>
          <w:rFonts w:hint="eastAsia" w:eastAsia="仿宋"/>
          <w:bCs/>
          <w:color w:val="000000" w:themeColor="text1"/>
          <w:szCs w:val="21"/>
          <w:lang w:val="en-US" w:eastAsia="zh-CN"/>
          <w14:textFill>
            <w14:solidFill>
              <w14:schemeClr w14:val="tx1"/>
            </w14:solidFill>
          </w14:textFill>
        </w:rPr>
      </w:pPr>
      <w:r>
        <w:rPr>
          <w:rFonts w:hint="eastAsia" w:eastAsia="仿宋"/>
          <w:bCs/>
          <w:color w:val="000000" w:themeColor="text1"/>
          <w:szCs w:val="21"/>
          <w:lang w:val="en-US" w:eastAsia="zh-CN"/>
          <w14:textFill>
            <w14:solidFill>
              <w14:schemeClr w14:val="tx1"/>
            </w14:solidFill>
          </w14:textFill>
        </w:rPr>
        <w:t>1.各被征地农民工作社会保障工作相关部门审核意见栏“负责人签名”必填:</w:t>
      </w:r>
    </w:p>
    <w:p>
      <w:pPr>
        <w:keepNext w:val="0"/>
        <w:keepLines w:val="0"/>
        <w:pageBreakBefore w:val="0"/>
        <w:widowControl w:val="0"/>
        <w:kinsoku/>
        <w:wordWrap/>
        <w:overflowPunct/>
        <w:topLinePunct w:val="0"/>
        <w:bidi w:val="0"/>
        <w:snapToGrid w:val="0"/>
        <w:jc w:val="both"/>
        <w:textAlignment w:val="auto"/>
        <w:rPr>
          <w:rFonts w:hint="eastAsia" w:eastAsia="仿宋"/>
          <w:bCs/>
          <w:color w:val="000000" w:themeColor="text1"/>
          <w:szCs w:val="21"/>
          <w:lang w:val="en-US" w:eastAsia="zh-CN"/>
          <w14:textFill>
            <w14:solidFill>
              <w14:schemeClr w14:val="tx1"/>
            </w14:solidFill>
          </w14:textFill>
        </w:rPr>
        <w:sectPr>
          <w:pgSz w:w="16838" w:h="11906" w:orient="landscape"/>
          <w:pgMar w:top="1134" w:right="1134" w:bottom="1134" w:left="1134" w:header="851" w:footer="567" w:gutter="0"/>
          <w:cols w:space="0" w:num="1"/>
          <w:rtlGutter w:val="0"/>
          <w:docGrid w:type="lines" w:linePitch="321" w:charSpace="0"/>
        </w:sectPr>
      </w:pPr>
      <w:r>
        <w:rPr>
          <w:rFonts w:hint="eastAsia" w:eastAsia="仿宋"/>
          <w:bCs/>
          <w:color w:val="000000" w:themeColor="text1"/>
          <w:szCs w:val="21"/>
          <w:lang w:val="en-US" w:eastAsia="zh-CN"/>
          <w14:textFill>
            <w14:solidFill>
              <w14:schemeClr w14:val="tx1"/>
            </w14:solidFill>
          </w14:textFill>
        </w:rPr>
        <w:t>2.此表一式七份，村(居)委会、乡镇(街道)、市公安部门、市自然资源部门、市农村经营服务站、市人社部门和市财政部门</w:t>
      </w:r>
    </w:p>
    <w:tbl>
      <w:tblPr>
        <w:tblStyle w:val="7"/>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035"/>
        <w:gridCol w:w="1875"/>
        <w:gridCol w:w="2135"/>
        <w:gridCol w:w="142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iCs w:val="0"/>
                <w:color w:val="000000"/>
                <w:kern w:val="0"/>
                <w:sz w:val="32"/>
                <w:szCs w:val="32"/>
                <w:u w:val="none"/>
                <w:lang w:val="en-US" w:eastAsia="zh-CN" w:bidi="ar"/>
              </w:rPr>
              <w:t>附件3</w:t>
            </w: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5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4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被征地农民社会保障金审核确认表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155"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缴纳单位：</w:t>
            </w:r>
          </w:p>
        </w:tc>
        <w:tc>
          <w:tcPr>
            <w:tcW w:w="213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联系人：</w:t>
            </w:r>
          </w:p>
        </w:tc>
        <w:tc>
          <w:tcPr>
            <w:tcW w:w="2550"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缴纳项目</w:t>
            </w:r>
          </w:p>
        </w:tc>
        <w:tc>
          <w:tcPr>
            <w:tcW w:w="468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Style w:val="10"/>
                <w:rFonts w:hint="eastAsia" w:asciiTheme="minorEastAsia" w:hAnsiTheme="minorEastAsia" w:eastAsiaTheme="minorEastAsia" w:cstheme="minorEastAsia"/>
                <w:sz w:val="21"/>
                <w:szCs w:val="21"/>
                <w:lang w:val="en-US" w:eastAsia="zh-CN" w:bidi="ar"/>
              </w:rPr>
              <w:t xml:space="preserve">   </w:t>
            </w:r>
            <w:r>
              <w:rPr>
                <w:rStyle w:val="11"/>
                <w:rFonts w:hint="eastAsia" w:asciiTheme="minorEastAsia" w:hAnsiTheme="minorEastAsia" w:eastAsiaTheme="minorEastAsia" w:cstheme="minorEastAsia"/>
                <w:sz w:val="21"/>
                <w:szCs w:val="21"/>
                <w:lang w:val="en-US" w:eastAsia="zh-CN" w:bidi="ar"/>
              </w:rPr>
              <w:t>40元/m</w:t>
            </w:r>
            <w:r>
              <w:rPr>
                <w:rStyle w:val="12"/>
                <w:rFonts w:hint="eastAsia" w:asciiTheme="minorEastAsia" w:hAnsiTheme="minorEastAsia" w:eastAsiaTheme="minorEastAsia" w:cstheme="minorEastAsia"/>
                <w:sz w:val="21"/>
                <w:szCs w:val="21"/>
                <w:lang w:val="en-US" w:eastAsia="zh-CN" w:bidi="ar"/>
              </w:rPr>
              <w:t>²</w:t>
            </w:r>
            <w:r>
              <w:rPr>
                <w:rStyle w:val="11"/>
                <w:rFonts w:hint="eastAsia" w:asciiTheme="minorEastAsia" w:hAnsiTheme="minorEastAsia" w:eastAsiaTheme="minorEastAsia" w:cstheme="minorEastAsia"/>
                <w:sz w:val="21"/>
                <w:szCs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地块</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用地项目名称</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用地性质</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位  置</w:t>
            </w:r>
          </w:p>
        </w:tc>
        <w:tc>
          <w:tcPr>
            <w:tcW w:w="468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面积（m² ）</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市</w:t>
            </w:r>
            <w:r>
              <w:rPr>
                <w:rFonts w:hint="eastAsia" w:asciiTheme="minorEastAsia" w:hAnsiTheme="minorEastAsia" w:eastAsiaTheme="minorEastAsia" w:cstheme="minorEastAsia"/>
                <w:i w:val="0"/>
                <w:iCs w:val="0"/>
                <w:color w:val="000000"/>
                <w:kern w:val="0"/>
                <w:sz w:val="21"/>
                <w:szCs w:val="21"/>
                <w:u w:val="none"/>
                <w:lang w:val="en-US" w:eastAsia="zh-CN" w:bidi="ar"/>
              </w:rPr>
              <w:t>自然资源局</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签章</w:t>
            </w:r>
          </w:p>
        </w:tc>
        <w:tc>
          <w:tcPr>
            <w:tcW w:w="468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经办人：</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缴纳金额</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审核</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应缴金额（元）</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市</w:t>
            </w:r>
            <w:r>
              <w:rPr>
                <w:rFonts w:hint="eastAsia" w:asciiTheme="minorEastAsia" w:hAnsiTheme="minorEastAsia" w:eastAsiaTheme="minorEastAsia" w:cstheme="minorEastAsia"/>
                <w:i w:val="0"/>
                <w:iCs w:val="0"/>
                <w:color w:val="000000"/>
                <w:kern w:val="0"/>
                <w:sz w:val="21"/>
                <w:szCs w:val="21"/>
                <w:u w:val="none"/>
                <w:lang w:val="en-US" w:eastAsia="zh-CN" w:bidi="ar"/>
              </w:rPr>
              <w:t>人力资源</w:t>
            </w:r>
            <w:r>
              <w:rPr>
                <w:rFonts w:hint="eastAsia" w:asciiTheme="minorEastAsia" w:hAnsiTheme="minorEastAsia" w:cstheme="minorEastAsia"/>
                <w:i w:val="0"/>
                <w:iCs w:val="0"/>
                <w:color w:val="000000"/>
                <w:kern w:val="0"/>
                <w:sz w:val="21"/>
                <w:szCs w:val="21"/>
                <w:u w:val="none"/>
                <w:lang w:val="en-US" w:eastAsia="zh-CN" w:bidi="ar"/>
              </w:rPr>
              <w:t>和</w:t>
            </w:r>
            <w:r>
              <w:rPr>
                <w:rFonts w:hint="eastAsia" w:asciiTheme="minorEastAsia" w:hAnsiTheme="minorEastAsia" w:eastAsiaTheme="minorEastAsia" w:cstheme="minorEastAsia"/>
                <w:i w:val="0"/>
                <w:iCs w:val="0"/>
                <w:color w:val="000000"/>
                <w:kern w:val="0"/>
                <w:sz w:val="21"/>
                <w:szCs w:val="21"/>
                <w:u w:val="none"/>
                <w:lang w:val="en-US" w:eastAsia="zh-CN" w:bidi="ar"/>
              </w:rPr>
              <w:t>社会保障局</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签章</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经办人：</w:t>
            </w:r>
          </w:p>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  期：</w:t>
            </w:r>
          </w:p>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收款确认</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收款方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账户名称</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津市市财政局国库股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账  号</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86020320000000176-000004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银行名称</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湖南银行津市市支行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after="0"/>
              <w:jc w:val="center"/>
              <w:rPr>
                <w:rFonts w:hint="eastAsia" w:asciiTheme="minorEastAsia" w:hAnsiTheme="minorEastAsia" w:eastAsiaTheme="minorEastAsia" w:cstheme="minorEastAsia"/>
                <w:i w:val="0"/>
                <w:iCs w:val="0"/>
                <w:color w:val="000000"/>
                <w:sz w:val="21"/>
                <w:szCs w:val="21"/>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市</w:t>
            </w:r>
            <w:r>
              <w:rPr>
                <w:rFonts w:hint="eastAsia" w:asciiTheme="minorEastAsia" w:hAnsiTheme="minorEastAsia" w:eastAsiaTheme="minorEastAsia" w:cstheme="minorEastAsia"/>
                <w:i w:val="0"/>
                <w:iCs w:val="0"/>
                <w:color w:val="000000"/>
                <w:kern w:val="0"/>
                <w:sz w:val="21"/>
                <w:szCs w:val="21"/>
                <w:u w:val="none"/>
                <w:lang w:val="en-US" w:eastAsia="zh-CN" w:bidi="ar"/>
              </w:rPr>
              <w:t>财政局</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签章</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经办人：</w:t>
            </w:r>
          </w:p>
          <w:p>
            <w:pPr>
              <w:keepNext w:val="0"/>
              <w:keepLines w:val="0"/>
              <w:pageBreakBefore w:val="0"/>
              <w:widowControl/>
              <w:suppressLineNumbers w:val="0"/>
              <w:kinsoku/>
              <w:wordWrap/>
              <w:overflowPunct/>
              <w:topLinePunct w:val="0"/>
              <w:autoSpaceDE/>
              <w:autoSpaceDN/>
              <w:bidi w:val="0"/>
              <w:adjustRightInd/>
              <w:snapToGrid w:val="0"/>
              <w:spacing w:afterAutospacing="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884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3"/>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缴纳程序</w:t>
            </w:r>
            <w:r>
              <w:rPr>
                <w:rStyle w:val="13"/>
                <w:rFonts w:hint="eastAsia" w:asciiTheme="minorEastAsia" w:hAnsiTheme="minorEastAsia" w:eastAsiaTheme="minorEastAsia" w:cstheme="minorEastAsia"/>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3"/>
                <w:rFonts w:hint="eastAsia" w:asciiTheme="minorEastAsia" w:hAnsiTheme="minorEastAsia" w:eastAsiaTheme="minorEastAsia" w:cstheme="minorEastAsia"/>
                <w:sz w:val="21"/>
                <w:szCs w:val="21"/>
                <w:lang w:val="en-US" w:eastAsia="zh-CN" w:bidi="ar"/>
              </w:rPr>
            </w:pPr>
            <w:r>
              <w:rPr>
                <w:rStyle w:val="13"/>
                <w:rFonts w:hint="eastAsia" w:asciiTheme="minorEastAsia" w:hAnsiTheme="minorEastAsia" w:eastAsiaTheme="minorEastAsia" w:cstheme="minorEastAsia"/>
                <w:sz w:val="21"/>
                <w:szCs w:val="21"/>
                <w:lang w:val="en-US" w:eastAsia="zh-CN" w:bidi="ar"/>
              </w:rPr>
              <w:t xml:space="preserve">      1.缴款单位填写《被征地农民社会保障金确认表》并到相关部门审核。</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3"/>
                <w:rFonts w:hint="eastAsia" w:asciiTheme="minorEastAsia" w:hAnsiTheme="minorEastAsia" w:eastAsiaTheme="minorEastAsia" w:cstheme="minorEastAsia"/>
                <w:sz w:val="21"/>
                <w:szCs w:val="21"/>
                <w:lang w:val="en-US" w:eastAsia="zh-CN" w:bidi="ar"/>
              </w:rPr>
            </w:pPr>
            <w:r>
              <w:rPr>
                <w:rStyle w:val="13"/>
                <w:rFonts w:hint="eastAsia" w:asciiTheme="minorEastAsia" w:hAnsiTheme="minorEastAsia" w:eastAsiaTheme="minorEastAsia" w:cstheme="minorEastAsia"/>
                <w:sz w:val="21"/>
                <w:szCs w:val="21"/>
                <w:lang w:val="en-US" w:eastAsia="zh-CN" w:bidi="ar"/>
              </w:rPr>
              <w:t xml:space="preserve">      2.审核完毕后，单位按核定金额缴纳到表中账户。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4"/>
                <w:rFonts w:hint="eastAsia" w:asciiTheme="minorEastAsia" w:hAnsiTheme="minorEastAsia" w:eastAsiaTheme="minorEastAsia" w:cstheme="minorEastAsia"/>
                <w:sz w:val="21"/>
                <w:szCs w:val="21"/>
                <w:lang w:val="en-US" w:eastAsia="zh-CN" w:bidi="ar"/>
              </w:rPr>
            </w:pPr>
            <w:r>
              <w:rPr>
                <w:rStyle w:val="14"/>
                <w:rFonts w:hint="eastAsia" w:asciiTheme="minorEastAsia" w:hAnsiTheme="minorEastAsia" w:eastAsiaTheme="minorEastAsia" w:cstheme="minorEastAsia"/>
                <w:sz w:val="21"/>
                <w:szCs w:val="21"/>
                <w:lang w:val="en-US" w:eastAsia="zh-CN" w:bidi="ar"/>
              </w:rPr>
              <w:t>特别备注：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4"/>
                <w:rFonts w:hint="eastAsia" w:asciiTheme="minorEastAsia" w:hAnsiTheme="minorEastAsia" w:eastAsiaTheme="minorEastAsia" w:cstheme="minorEastAsia"/>
                <w:b w:val="0"/>
                <w:bCs w:val="0"/>
                <w:sz w:val="21"/>
                <w:szCs w:val="21"/>
                <w:lang w:val="en-US" w:eastAsia="zh-CN" w:bidi="ar"/>
              </w:rPr>
            </w:pPr>
            <w:r>
              <w:rPr>
                <w:rStyle w:val="13"/>
                <w:rFonts w:hint="eastAsia" w:asciiTheme="minorEastAsia" w:hAnsiTheme="minorEastAsia" w:eastAsiaTheme="minorEastAsia" w:cstheme="minorEastAsia"/>
                <w:sz w:val="21"/>
                <w:szCs w:val="21"/>
                <w:lang w:val="en-US" w:eastAsia="zh-CN" w:bidi="ar"/>
              </w:rPr>
              <w:t xml:space="preserve">      1.本表一式三份，一份存自然资源局，一份存人社局，一份存财政局（社保股）。</w:t>
            </w:r>
            <w:r>
              <w:rPr>
                <w:rStyle w:val="14"/>
                <w:rFonts w:hint="eastAsia" w:asciiTheme="minorEastAsia" w:hAnsiTheme="minorEastAsia" w:eastAsiaTheme="minorEastAsia" w:cstheme="minorEastAsia"/>
                <w:b w:val="0"/>
                <w:bCs w:val="0"/>
                <w:sz w:val="21"/>
                <w:szCs w:val="21"/>
                <w:lang w:val="en-US" w:eastAsia="zh-CN" w:bidi="ar"/>
              </w:rPr>
              <w:t>部门签章必须有经办人签字和部门盖章。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3"/>
                <w:rFonts w:hint="eastAsia" w:asciiTheme="minorEastAsia" w:hAnsiTheme="minorEastAsia" w:eastAsiaTheme="minorEastAsia" w:cstheme="minorEastAsia"/>
                <w:sz w:val="21"/>
                <w:szCs w:val="21"/>
                <w:lang w:val="en-US" w:eastAsia="zh-CN" w:bidi="ar"/>
              </w:rPr>
              <w:t xml:space="preserve">      2.三家签章部门须建立台账，定期与收款确认部门（财政局社保股）进行核对，确保应缴金额及时足额缴纳到位。</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tbl>
      <w:tblPr>
        <w:tblStyle w:val="7"/>
        <w:tblW w:w="8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035"/>
        <w:gridCol w:w="1875"/>
        <w:gridCol w:w="2300"/>
        <w:gridCol w:w="1255"/>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5" w:type="dxa"/>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仿宋_GB2312" w:hAnsi="仿宋_GB2312" w:eastAsia="仿宋_GB2312" w:cs="仿宋_GB2312"/>
                <w:i w:val="0"/>
                <w:iCs w:val="0"/>
                <w:color w:val="000000"/>
                <w:kern w:val="0"/>
                <w:sz w:val="32"/>
                <w:szCs w:val="32"/>
                <w:u w:val="none"/>
                <w:lang w:val="en-US" w:eastAsia="zh-CN" w:bidi="ar"/>
              </w:rPr>
              <w:t>附件4</w:t>
            </w:r>
          </w:p>
        </w:tc>
        <w:tc>
          <w:tcPr>
            <w:tcW w:w="1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5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被征地农民社会保障金审核确认表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15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缴纳单位：</w:t>
            </w:r>
          </w:p>
        </w:tc>
        <w:tc>
          <w:tcPr>
            <w:tcW w:w="23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37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缴纳项目</w:t>
            </w:r>
          </w:p>
        </w:tc>
        <w:tc>
          <w:tcPr>
            <w:tcW w:w="4670"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集体补助（10%部分）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缴纳金额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初审</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被征地块名称</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  置</w:t>
            </w:r>
          </w:p>
        </w:tc>
        <w:tc>
          <w:tcPr>
            <w:tcW w:w="4670" w:type="dxa"/>
            <w:gridSpan w:val="3"/>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面积（m² ）</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集体补助金额</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市自然资源局签章</w:t>
            </w:r>
          </w:p>
        </w:tc>
        <w:tc>
          <w:tcPr>
            <w:tcW w:w="467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经办人：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缴纳金额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应缴金额（元）</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市人力资源和</w:t>
            </w:r>
            <w:bookmarkStart w:id="0" w:name="_GoBack"/>
            <w:bookmarkEnd w:id="0"/>
            <w:r>
              <w:rPr>
                <w:rFonts w:hint="eastAsia" w:ascii="宋体" w:hAnsi="宋体" w:eastAsia="宋体" w:cs="宋体"/>
                <w:i w:val="0"/>
                <w:iCs w:val="0"/>
                <w:color w:val="000000"/>
                <w:kern w:val="0"/>
                <w:sz w:val="22"/>
                <w:szCs w:val="22"/>
                <w:u w:val="none"/>
                <w:lang w:val="en-US" w:eastAsia="zh-CN" w:bidi="ar"/>
              </w:rPr>
              <w:t>社会保障局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签章</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经办人：</w:t>
            </w:r>
          </w:p>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收款确认</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收款方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账户名称</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津市市财政局国库股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  号</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86020320000000176-000004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银行名称</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湖南银行津市市支行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市财政局签章</w:t>
            </w:r>
          </w:p>
        </w:tc>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经办人：</w:t>
            </w:r>
          </w:p>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882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缴纳程序</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1.缴款单位填写《被征地农民社会保障金确认表》并到相关部门审核。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2.审核完毕后，单位按核定金额缴纳到表中账户。</w:t>
            </w:r>
          </w:p>
          <w:p>
            <w:pPr>
              <w:keepNext w:val="0"/>
              <w:keepLines w:val="0"/>
              <w:widowControl/>
              <w:suppressLineNumbers w:val="0"/>
              <w:jc w:val="left"/>
              <w:textAlignment w:val="center"/>
              <w:rPr>
                <w:rStyle w:val="15"/>
                <w:lang w:val="en-US" w:eastAsia="zh-CN" w:bidi="ar"/>
              </w:rPr>
            </w:pPr>
            <w:r>
              <w:rPr>
                <w:rStyle w:val="15"/>
                <w:lang w:val="en-US" w:eastAsia="zh-CN" w:bidi="ar"/>
              </w:rPr>
              <w:t>特别备注：</w:t>
            </w:r>
          </w:p>
          <w:p>
            <w:pPr>
              <w:keepNext w:val="0"/>
              <w:keepLines w:val="0"/>
              <w:widowControl/>
              <w:suppressLineNumbers w:val="0"/>
              <w:jc w:val="left"/>
              <w:textAlignment w:val="center"/>
              <w:rPr>
                <w:rStyle w:val="15"/>
                <w:b w:val="0"/>
                <w:bCs w:val="0"/>
                <w:lang w:val="en-US" w:eastAsia="zh-CN" w:bidi="ar"/>
              </w:rPr>
            </w:pPr>
            <w:r>
              <w:rPr>
                <w:rFonts w:hint="eastAsia" w:ascii="宋体" w:hAnsi="宋体" w:eastAsia="宋体" w:cs="宋体"/>
                <w:i w:val="0"/>
                <w:iCs w:val="0"/>
                <w:color w:val="000000"/>
                <w:kern w:val="0"/>
                <w:sz w:val="20"/>
                <w:szCs w:val="20"/>
                <w:u w:val="none"/>
                <w:lang w:val="en-US" w:eastAsia="zh-CN" w:bidi="ar"/>
              </w:rPr>
              <w:t xml:space="preserve">      1.本表一式三份，一份存自然资源局，一份存人社局，一份存财政局（社保股）。</w:t>
            </w:r>
            <w:r>
              <w:rPr>
                <w:rStyle w:val="15"/>
                <w:b w:val="0"/>
                <w:bCs w:val="0"/>
                <w:lang w:val="en-US" w:eastAsia="zh-CN" w:bidi="ar"/>
              </w:rPr>
              <w:t>部门签章必须有经办人签字和部门盖章。</w:t>
            </w:r>
          </w:p>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2.三家签章部门须建立台账，定期与收款确认部门（财政局社保股）进行核对，确保应缴金额及时足额缴纳到位。    </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p>
    <w:sectPr>
      <w:pgSz w:w="11906" w:h="16838"/>
      <w:pgMar w:top="1984" w:right="1531" w:bottom="1984" w:left="1531" w:header="851" w:footer="567"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1469291E-F83B-435E-82F3-DFE0F51E1E84}"/>
  </w:font>
  <w:font w:name="Wingdings 2">
    <w:altName w:val="Wingdings"/>
    <w:panose1 w:val="05020102010507070707"/>
    <w:charset w:val="00"/>
    <w:family w:val="auto"/>
    <w:pitch w:val="default"/>
    <w:sig w:usb0="00000000" w:usb1="00000000" w:usb2="00000000" w:usb3="00000000" w:csb0="80000000" w:csb1="00000000"/>
    <w:embedRegular r:id="rId2" w:fontKey="{8C5CFDFA-C5FD-4985-9FAF-410DB6E98401}"/>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A3615841-D6D1-4878-B3B9-5865172CD97B}"/>
  </w:font>
  <w:font w:name="仿宋">
    <w:panose1 w:val="02010609060101010101"/>
    <w:charset w:val="86"/>
    <w:family w:val="modern"/>
    <w:pitch w:val="default"/>
    <w:sig w:usb0="800002BF" w:usb1="38CF7CFA" w:usb2="00000016" w:usb3="00000000" w:csb0="00040001" w:csb1="00000000"/>
    <w:embedRegular r:id="rId4" w:fontKey="{E2EECA82-4ABE-467D-8FC3-AC83846F12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FhNjY5MGEwODk0YWNmMjVjZmU2YWFmNTYyYjMifQ=="/>
  </w:docVars>
  <w:rsids>
    <w:rsidRoot w:val="00000000"/>
    <w:rsid w:val="00C267AF"/>
    <w:rsid w:val="01AD50C3"/>
    <w:rsid w:val="01F71A76"/>
    <w:rsid w:val="023B6DF1"/>
    <w:rsid w:val="02D62CCF"/>
    <w:rsid w:val="02DA1271"/>
    <w:rsid w:val="03286369"/>
    <w:rsid w:val="04400FC8"/>
    <w:rsid w:val="050163FC"/>
    <w:rsid w:val="052D6B87"/>
    <w:rsid w:val="06B337F4"/>
    <w:rsid w:val="08931784"/>
    <w:rsid w:val="0A177E88"/>
    <w:rsid w:val="0A8A487F"/>
    <w:rsid w:val="0C01678A"/>
    <w:rsid w:val="0C396DB4"/>
    <w:rsid w:val="0C961C7C"/>
    <w:rsid w:val="0CBB7FB0"/>
    <w:rsid w:val="0D7743CB"/>
    <w:rsid w:val="0E5F0FE0"/>
    <w:rsid w:val="0F8B2784"/>
    <w:rsid w:val="0FC84956"/>
    <w:rsid w:val="106912DF"/>
    <w:rsid w:val="10A462F3"/>
    <w:rsid w:val="12220F0F"/>
    <w:rsid w:val="145054D9"/>
    <w:rsid w:val="162B4199"/>
    <w:rsid w:val="18FB0AA5"/>
    <w:rsid w:val="19277590"/>
    <w:rsid w:val="19C00F4E"/>
    <w:rsid w:val="19EF32E0"/>
    <w:rsid w:val="1A340E83"/>
    <w:rsid w:val="1A7A7E33"/>
    <w:rsid w:val="1C1557FC"/>
    <w:rsid w:val="1C766D20"/>
    <w:rsid w:val="1CA51212"/>
    <w:rsid w:val="1D3565FC"/>
    <w:rsid w:val="1E960FB4"/>
    <w:rsid w:val="1F341E21"/>
    <w:rsid w:val="203A1239"/>
    <w:rsid w:val="20C77B4A"/>
    <w:rsid w:val="21350F58"/>
    <w:rsid w:val="220C2097"/>
    <w:rsid w:val="22174FB4"/>
    <w:rsid w:val="22B22F31"/>
    <w:rsid w:val="22B3482A"/>
    <w:rsid w:val="23E1637B"/>
    <w:rsid w:val="25710EE5"/>
    <w:rsid w:val="2598406C"/>
    <w:rsid w:val="293410A9"/>
    <w:rsid w:val="2965324A"/>
    <w:rsid w:val="29683EFE"/>
    <w:rsid w:val="29733D0B"/>
    <w:rsid w:val="29B0000F"/>
    <w:rsid w:val="2A13795C"/>
    <w:rsid w:val="2A97233B"/>
    <w:rsid w:val="2AA7022C"/>
    <w:rsid w:val="2BFA7026"/>
    <w:rsid w:val="2C8F68B4"/>
    <w:rsid w:val="2D6E73D6"/>
    <w:rsid w:val="2DED6D92"/>
    <w:rsid w:val="2E67701B"/>
    <w:rsid w:val="2FFB511A"/>
    <w:rsid w:val="302D1798"/>
    <w:rsid w:val="31104BF6"/>
    <w:rsid w:val="31603DCF"/>
    <w:rsid w:val="33BA1DD2"/>
    <w:rsid w:val="342E1A15"/>
    <w:rsid w:val="34ED5834"/>
    <w:rsid w:val="35020F6E"/>
    <w:rsid w:val="35303AB8"/>
    <w:rsid w:val="35AA6233"/>
    <w:rsid w:val="36F079A3"/>
    <w:rsid w:val="3736328E"/>
    <w:rsid w:val="376E5989"/>
    <w:rsid w:val="37747AA5"/>
    <w:rsid w:val="38547A46"/>
    <w:rsid w:val="39CE01F7"/>
    <w:rsid w:val="39D804CD"/>
    <w:rsid w:val="3C276929"/>
    <w:rsid w:val="3C731EFC"/>
    <w:rsid w:val="3DBF00CF"/>
    <w:rsid w:val="3E0C4C22"/>
    <w:rsid w:val="3E577E3A"/>
    <w:rsid w:val="403529AC"/>
    <w:rsid w:val="415C4DA1"/>
    <w:rsid w:val="41FA4BFF"/>
    <w:rsid w:val="444A6219"/>
    <w:rsid w:val="449635EC"/>
    <w:rsid w:val="47194B99"/>
    <w:rsid w:val="48DC46FB"/>
    <w:rsid w:val="4A691B77"/>
    <w:rsid w:val="4BB94938"/>
    <w:rsid w:val="4BBB62DD"/>
    <w:rsid w:val="4BE33F9B"/>
    <w:rsid w:val="4C7432A5"/>
    <w:rsid w:val="4DBA145B"/>
    <w:rsid w:val="4EF55AFB"/>
    <w:rsid w:val="50EE47E8"/>
    <w:rsid w:val="50F73284"/>
    <w:rsid w:val="55D41730"/>
    <w:rsid w:val="56063DA4"/>
    <w:rsid w:val="567E247E"/>
    <w:rsid w:val="56DE2F1C"/>
    <w:rsid w:val="5730406D"/>
    <w:rsid w:val="58514096"/>
    <w:rsid w:val="588B18B5"/>
    <w:rsid w:val="593A76E0"/>
    <w:rsid w:val="599229B4"/>
    <w:rsid w:val="5A8B2F55"/>
    <w:rsid w:val="5AC917E2"/>
    <w:rsid w:val="5D5E3F1C"/>
    <w:rsid w:val="5DEB6470"/>
    <w:rsid w:val="5E442CD0"/>
    <w:rsid w:val="5E976DE7"/>
    <w:rsid w:val="5EA2300F"/>
    <w:rsid w:val="5FE97B35"/>
    <w:rsid w:val="61843209"/>
    <w:rsid w:val="62CE1B7E"/>
    <w:rsid w:val="63B92728"/>
    <w:rsid w:val="642E4475"/>
    <w:rsid w:val="64CD73EF"/>
    <w:rsid w:val="655C45EF"/>
    <w:rsid w:val="670F6246"/>
    <w:rsid w:val="674763B5"/>
    <w:rsid w:val="677A54DF"/>
    <w:rsid w:val="67AA19ED"/>
    <w:rsid w:val="687145AC"/>
    <w:rsid w:val="68B8464A"/>
    <w:rsid w:val="6A227059"/>
    <w:rsid w:val="6B20041A"/>
    <w:rsid w:val="6C512E1F"/>
    <w:rsid w:val="6DCC18FB"/>
    <w:rsid w:val="6E056B89"/>
    <w:rsid w:val="6FE007FF"/>
    <w:rsid w:val="70BA3DDD"/>
    <w:rsid w:val="70F57389"/>
    <w:rsid w:val="70FD45B3"/>
    <w:rsid w:val="7224193D"/>
    <w:rsid w:val="727658B3"/>
    <w:rsid w:val="72A526E9"/>
    <w:rsid w:val="731A3D02"/>
    <w:rsid w:val="746963B0"/>
    <w:rsid w:val="754601B3"/>
    <w:rsid w:val="75DA6B4D"/>
    <w:rsid w:val="76472434"/>
    <w:rsid w:val="779324DB"/>
    <w:rsid w:val="77DD026B"/>
    <w:rsid w:val="794F5D45"/>
    <w:rsid w:val="796F0E39"/>
    <w:rsid w:val="7AB756AF"/>
    <w:rsid w:val="7B07239E"/>
    <w:rsid w:val="7BCE5686"/>
    <w:rsid w:val="7BE75B20"/>
    <w:rsid w:val="7C040852"/>
    <w:rsid w:val="7CAE7BD7"/>
    <w:rsid w:val="7D244ABC"/>
    <w:rsid w:val="7D5A2EE2"/>
    <w:rsid w:val="7E464C29"/>
    <w:rsid w:val="7E5C0A47"/>
    <w:rsid w:val="7E85696F"/>
    <w:rsid w:val="7EF0233B"/>
    <w:rsid w:val="7FD3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spacing w:line="720" w:lineRule="exact"/>
      <w:jc w:val="center"/>
    </w:pPr>
    <w:rPr>
      <w:rFonts w:eastAsia="方正小标宋简体"/>
      <w:sz w:val="48"/>
    </w:rPr>
  </w:style>
  <w:style w:type="paragraph" w:styleId="3">
    <w:name w:val="toc 5"/>
    <w:basedOn w:val="1"/>
    <w:next w:val="1"/>
    <w:autoRedefine/>
    <w:qFormat/>
    <w:uiPriority w:val="0"/>
    <w:pPr>
      <w:ind w:left="168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default" w:ascii="Wingdings 2" w:hAnsi="Wingdings 2" w:eastAsia="Wingdings 2" w:cs="Wingdings 2"/>
      <w:color w:val="000000"/>
      <w:sz w:val="22"/>
      <w:szCs w:val="22"/>
      <w:u w:val="none"/>
    </w:rPr>
  </w:style>
  <w:style w:type="character" w:customStyle="1" w:styleId="11">
    <w:name w:val="font01"/>
    <w:basedOn w:val="9"/>
    <w:autoRedefine/>
    <w:qFormat/>
    <w:uiPriority w:val="0"/>
    <w:rPr>
      <w:rFonts w:hint="eastAsia" w:ascii="宋体" w:hAnsi="宋体" w:eastAsia="宋体" w:cs="宋体"/>
      <w:color w:val="000000"/>
      <w:sz w:val="22"/>
      <w:szCs w:val="22"/>
      <w:u w:val="none"/>
    </w:rPr>
  </w:style>
  <w:style w:type="character" w:customStyle="1" w:styleId="12">
    <w:name w:val="font61"/>
    <w:basedOn w:val="9"/>
    <w:autoRedefine/>
    <w:qFormat/>
    <w:uiPriority w:val="0"/>
    <w:rPr>
      <w:rFonts w:ascii="微软雅黑" w:hAnsi="微软雅黑" w:eastAsia="微软雅黑" w:cs="微软雅黑"/>
      <w:color w:val="000000"/>
      <w:sz w:val="22"/>
      <w:szCs w:val="22"/>
      <w:u w:val="none"/>
    </w:rPr>
  </w:style>
  <w:style w:type="character" w:customStyle="1" w:styleId="13">
    <w:name w:val="font71"/>
    <w:basedOn w:val="9"/>
    <w:autoRedefine/>
    <w:qFormat/>
    <w:uiPriority w:val="0"/>
    <w:rPr>
      <w:rFonts w:hint="eastAsia" w:ascii="宋体" w:hAnsi="宋体" w:eastAsia="宋体" w:cs="宋体"/>
      <w:color w:val="000000"/>
      <w:sz w:val="20"/>
      <w:szCs w:val="20"/>
      <w:u w:val="none"/>
    </w:rPr>
  </w:style>
  <w:style w:type="character" w:customStyle="1" w:styleId="14">
    <w:name w:val="font41"/>
    <w:basedOn w:val="9"/>
    <w:autoRedefine/>
    <w:qFormat/>
    <w:uiPriority w:val="0"/>
    <w:rPr>
      <w:rFonts w:hint="eastAsia" w:ascii="宋体" w:hAnsi="宋体" w:eastAsia="宋体" w:cs="宋体"/>
      <w:b/>
      <w:bCs/>
      <w:color w:val="000000"/>
      <w:sz w:val="20"/>
      <w:szCs w:val="20"/>
      <w:u w:val="none"/>
    </w:rPr>
  </w:style>
  <w:style w:type="character" w:customStyle="1" w:styleId="15">
    <w:name w:val="font91"/>
    <w:basedOn w:val="9"/>
    <w:autoRedefine/>
    <w:qFormat/>
    <w:uiPriority w:val="0"/>
    <w:rPr>
      <w:rFonts w:hint="eastAsia" w:ascii="宋体" w:hAnsi="宋体" w:eastAsia="宋体" w:cs="宋体"/>
      <w:b/>
      <w:bCs/>
      <w:color w:val="000000"/>
      <w:sz w:val="20"/>
      <w:szCs w:val="20"/>
      <w:u w:val="none"/>
    </w:rPr>
  </w:style>
  <w:style w:type="character" w:customStyle="1" w:styleId="16">
    <w:name w:val="font10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1028</Words>
  <Characters>1089</Characters>
  <Lines>0</Lines>
  <Paragraphs>0</Paragraphs>
  <TotalTime>24</TotalTime>
  <ScaleCrop>false</ScaleCrop>
  <LinksUpToDate>false</LinksUpToDate>
  <CharactersWithSpaces>1090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2022-10-12T16:27:00Z</dcterms:created>
  <dc:creator>Administrator</dc:creator>
  <cp:lastModifiedBy>张展铧</cp:lastModifiedBy>
  <cp:lastPrinted>2024-03-06T03:51:00Z</cp:lastPrinted>
  <dcterms:modified xsi:type="dcterms:W3CDTF">2024-03-14T02:15:32Z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06EEFC7D3D23458897ECE3B91E9A847C_13</vt:lpwstr>
  </property>
</Properties>
</file>