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65415">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发展和改革</w:t>
      </w:r>
      <w:r>
        <w:rPr>
          <w:rFonts w:hint="eastAsia" w:eastAsia="方正小标宋_GBK" w:cs="Times New Roman"/>
          <w:b w:val="0"/>
          <w:bCs w:val="0"/>
          <w:sz w:val="36"/>
          <w:szCs w:val="36"/>
          <w:lang w:val="en-US" w:eastAsia="zh-CN"/>
        </w:rPr>
        <w:t>（国动）</w:t>
      </w:r>
      <w:r>
        <w:rPr>
          <w:rFonts w:hint="default" w:ascii="Times New Roman" w:hAnsi="Times New Roman" w:eastAsia="方正小标宋_GBK" w:cs="Times New Roman"/>
          <w:b w:val="0"/>
          <w:bCs w:val="0"/>
          <w:sz w:val="36"/>
          <w:szCs w:val="36"/>
          <w:lang w:val="en-US" w:eastAsia="zh-CN"/>
        </w:rPr>
        <w:t>系统政府信息主动公开事项目录</w:t>
      </w:r>
    </w:p>
    <w:p w14:paraId="4C1D9F37">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w:t>
      </w:r>
      <w:r>
        <w:rPr>
          <w:rFonts w:hint="default" w:ascii="Times New Roman" w:hAnsi="Times New Roman" w:eastAsia="楷体" w:cs="Times New Roman"/>
          <w:b/>
          <w:bCs/>
          <w:kern w:val="2"/>
          <w:sz w:val="28"/>
          <w:szCs w:val="28"/>
          <w:lang w:val="en-US" w:eastAsia="zh-CN" w:bidi="ar-SA"/>
        </w:rPr>
        <w:t>发展和改革</w:t>
      </w:r>
      <w:r>
        <w:rPr>
          <w:rFonts w:hint="eastAsia" w:eastAsia="楷体" w:cs="Times New Roman"/>
          <w:b/>
          <w:bCs/>
          <w:kern w:val="2"/>
          <w:sz w:val="28"/>
          <w:szCs w:val="28"/>
          <w:lang w:val="en-US" w:eastAsia="zh-CN" w:bidi="ar-SA"/>
        </w:rPr>
        <w:t>局（国动办）</w:t>
      </w:r>
    </w:p>
    <w:tbl>
      <w:tblPr>
        <w:tblStyle w:val="5"/>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09"/>
        <w:gridCol w:w="1305"/>
        <w:gridCol w:w="1280"/>
        <w:gridCol w:w="2192"/>
        <w:gridCol w:w="809"/>
        <w:gridCol w:w="1462"/>
        <w:gridCol w:w="892"/>
        <w:gridCol w:w="1169"/>
      </w:tblGrid>
      <w:tr w14:paraId="7187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55" w:type="pct"/>
            <w:noWrap w:val="0"/>
            <w:vAlign w:val="center"/>
          </w:tcPr>
          <w:p w14:paraId="71A9A1B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序号</w:t>
            </w:r>
          </w:p>
        </w:tc>
        <w:tc>
          <w:tcPr>
            <w:tcW w:w="386" w:type="pct"/>
            <w:noWrap w:val="0"/>
            <w:vAlign w:val="center"/>
          </w:tcPr>
          <w:p w14:paraId="1974BB3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事项类别</w:t>
            </w:r>
          </w:p>
        </w:tc>
        <w:tc>
          <w:tcPr>
            <w:tcW w:w="624" w:type="pct"/>
            <w:noWrap w:val="0"/>
            <w:vAlign w:val="center"/>
          </w:tcPr>
          <w:p w14:paraId="4C57F45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事项名称</w:t>
            </w:r>
          </w:p>
        </w:tc>
        <w:tc>
          <w:tcPr>
            <w:tcW w:w="612" w:type="pct"/>
            <w:noWrap w:val="0"/>
            <w:vAlign w:val="center"/>
          </w:tcPr>
          <w:p w14:paraId="63CE90A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公开内容</w:t>
            </w:r>
          </w:p>
        </w:tc>
        <w:tc>
          <w:tcPr>
            <w:tcW w:w="1048" w:type="pct"/>
            <w:noWrap w:val="0"/>
            <w:vAlign w:val="center"/>
          </w:tcPr>
          <w:p w14:paraId="21439AF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公开依据</w:t>
            </w:r>
          </w:p>
        </w:tc>
        <w:tc>
          <w:tcPr>
            <w:tcW w:w="386" w:type="pct"/>
            <w:noWrap w:val="0"/>
            <w:vAlign w:val="center"/>
          </w:tcPr>
          <w:p w14:paraId="3B75A82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公开渠道</w:t>
            </w:r>
          </w:p>
        </w:tc>
        <w:tc>
          <w:tcPr>
            <w:tcW w:w="699" w:type="pct"/>
            <w:noWrap w:val="0"/>
            <w:vAlign w:val="center"/>
          </w:tcPr>
          <w:p w14:paraId="63178D5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公开时限</w:t>
            </w:r>
          </w:p>
        </w:tc>
        <w:tc>
          <w:tcPr>
            <w:tcW w:w="426" w:type="pct"/>
            <w:noWrap w:val="0"/>
            <w:vAlign w:val="center"/>
          </w:tcPr>
          <w:p w14:paraId="3654C3C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公开责任</w:t>
            </w:r>
          </w:p>
        </w:tc>
        <w:tc>
          <w:tcPr>
            <w:tcW w:w="559" w:type="pct"/>
            <w:noWrap w:val="0"/>
            <w:vAlign w:val="center"/>
          </w:tcPr>
          <w:p w14:paraId="53AF24E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链接地址</w:t>
            </w:r>
          </w:p>
        </w:tc>
      </w:tr>
      <w:tr w14:paraId="774D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55" w:type="pct"/>
            <w:vMerge w:val="restart"/>
            <w:noWrap w:val="0"/>
            <w:vAlign w:val="center"/>
          </w:tcPr>
          <w:p w14:paraId="2FE098A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86" w:type="pct"/>
            <w:vMerge w:val="restart"/>
            <w:noWrap w:val="0"/>
            <w:vAlign w:val="center"/>
          </w:tcPr>
          <w:p w14:paraId="61C5962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624" w:type="pct"/>
            <w:noWrap w:val="0"/>
            <w:vAlign w:val="center"/>
          </w:tcPr>
          <w:p w14:paraId="7B10E9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行政规范性文件</w:t>
            </w:r>
          </w:p>
        </w:tc>
        <w:tc>
          <w:tcPr>
            <w:tcW w:w="612" w:type="pct"/>
            <w:noWrap w:val="0"/>
            <w:vAlign w:val="center"/>
          </w:tcPr>
          <w:p w14:paraId="53C1A2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行政规范性文件</w:t>
            </w:r>
          </w:p>
        </w:tc>
        <w:tc>
          <w:tcPr>
            <w:tcW w:w="1048" w:type="pct"/>
            <w:noWrap w:val="0"/>
            <w:vAlign w:val="center"/>
          </w:tcPr>
          <w:p w14:paraId="6B2685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2C7B9C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136C6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351551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kern w:val="0"/>
                <w:sz w:val="20"/>
                <w:szCs w:val="20"/>
                <w:u w:val="none"/>
                <w:lang w:val="en-US" w:eastAsia="zh-CN" w:bidi="ar"/>
              </w:rPr>
              <w:t>办公室</w:t>
            </w:r>
          </w:p>
        </w:tc>
        <w:tc>
          <w:tcPr>
            <w:tcW w:w="559" w:type="pct"/>
            <w:noWrap w:val="0"/>
            <w:vAlign w:val="center"/>
          </w:tcPr>
          <w:p w14:paraId="6977CBB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4F88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255" w:type="pct"/>
            <w:vMerge w:val="continue"/>
            <w:noWrap w:val="0"/>
            <w:vAlign w:val="center"/>
          </w:tcPr>
          <w:p w14:paraId="4623D30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438EA36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42A1C8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12" w:type="pct"/>
            <w:noWrap w:val="0"/>
            <w:vAlign w:val="center"/>
          </w:tcPr>
          <w:p w14:paraId="6411DE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除行政规范性文件以外的其他可以公开的文件</w:t>
            </w:r>
          </w:p>
        </w:tc>
        <w:tc>
          <w:tcPr>
            <w:tcW w:w="1048" w:type="pct"/>
            <w:noWrap w:val="0"/>
            <w:vAlign w:val="center"/>
          </w:tcPr>
          <w:p w14:paraId="15A917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5EA2DD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2B981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7C6870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sz w:val="20"/>
                <w:szCs w:val="20"/>
                <w:u w:val="none"/>
                <w:lang w:val="en-US" w:eastAsia="zh-CN"/>
              </w:rPr>
              <w:t>办公室</w:t>
            </w:r>
          </w:p>
        </w:tc>
        <w:tc>
          <w:tcPr>
            <w:tcW w:w="559" w:type="pct"/>
            <w:noWrap w:val="0"/>
            <w:vAlign w:val="center"/>
          </w:tcPr>
          <w:p w14:paraId="527208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无相关内容</w:t>
            </w:r>
          </w:p>
        </w:tc>
      </w:tr>
      <w:tr w14:paraId="6CBA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55" w:type="pct"/>
            <w:vMerge w:val="restart"/>
            <w:noWrap w:val="0"/>
            <w:vAlign w:val="center"/>
          </w:tcPr>
          <w:p w14:paraId="143F810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86" w:type="pct"/>
            <w:vMerge w:val="restart"/>
            <w:noWrap w:val="0"/>
            <w:vAlign w:val="center"/>
          </w:tcPr>
          <w:p w14:paraId="71F6CDA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624" w:type="pct"/>
            <w:noWrap w:val="0"/>
            <w:vAlign w:val="center"/>
          </w:tcPr>
          <w:p w14:paraId="6ECA95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12" w:type="pct"/>
            <w:noWrap w:val="0"/>
            <w:vAlign w:val="center"/>
          </w:tcPr>
          <w:p w14:paraId="7FF978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单位负责人姓名、职务、主管或分管工作等</w:t>
            </w:r>
          </w:p>
        </w:tc>
        <w:tc>
          <w:tcPr>
            <w:tcW w:w="1048" w:type="pct"/>
            <w:noWrap w:val="0"/>
            <w:vAlign w:val="center"/>
          </w:tcPr>
          <w:p w14:paraId="4391FD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32BF60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68A1C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0E7666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7D8ECAC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https://www.jinshishi.gov.cn/szfsy/jgzn/zfbm/fgj/content_116588</w:t>
            </w:r>
          </w:p>
        </w:tc>
      </w:tr>
      <w:tr w14:paraId="54B5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255" w:type="pct"/>
            <w:vMerge w:val="continue"/>
            <w:noWrap w:val="0"/>
            <w:vAlign w:val="center"/>
          </w:tcPr>
          <w:p w14:paraId="48C6B4A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53711F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6D7CA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12" w:type="pct"/>
            <w:noWrap w:val="0"/>
            <w:vAlign w:val="center"/>
          </w:tcPr>
          <w:p w14:paraId="26E639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48" w:type="pct"/>
            <w:noWrap w:val="0"/>
            <w:vAlign w:val="center"/>
          </w:tcPr>
          <w:p w14:paraId="6C03F2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5F2FB1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D1428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56F7EE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25F33E8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https://www.jinshishi.gov.cn/szfsy/jgzn/zfbm/fgj/content_120293</w:t>
            </w:r>
          </w:p>
        </w:tc>
      </w:tr>
      <w:tr w14:paraId="308E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255" w:type="pct"/>
            <w:noWrap w:val="0"/>
            <w:vAlign w:val="center"/>
          </w:tcPr>
          <w:p w14:paraId="50EEC82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86" w:type="pct"/>
            <w:noWrap w:val="0"/>
            <w:vAlign w:val="center"/>
          </w:tcPr>
          <w:p w14:paraId="25BFA07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规划计划</w:t>
            </w:r>
          </w:p>
        </w:tc>
        <w:tc>
          <w:tcPr>
            <w:tcW w:w="624" w:type="pct"/>
            <w:noWrap w:val="0"/>
            <w:vAlign w:val="center"/>
          </w:tcPr>
          <w:p w14:paraId="5156BE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发展改革领域规划计划</w:t>
            </w:r>
          </w:p>
        </w:tc>
        <w:tc>
          <w:tcPr>
            <w:tcW w:w="612" w:type="pct"/>
            <w:noWrap w:val="0"/>
            <w:vAlign w:val="center"/>
          </w:tcPr>
          <w:p w14:paraId="702434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涉及发展改革业务职能的中长期计划、年度工作计划信息、计划执行情况</w:t>
            </w:r>
          </w:p>
        </w:tc>
        <w:tc>
          <w:tcPr>
            <w:tcW w:w="1048" w:type="pct"/>
            <w:noWrap w:val="0"/>
            <w:vAlign w:val="center"/>
          </w:tcPr>
          <w:p w14:paraId="276C02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70BF0A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76E94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EF735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规划股</w:t>
            </w:r>
          </w:p>
        </w:tc>
        <w:tc>
          <w:tcPr>
            <w:tcW w:w="559" w:type="pct"/>
            <w:noWrap w:val="0"/>
            <w:vAlign w:val="center"/>
          </w:tcPr>
          <w:p w14:paraId="46A49D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5EC9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1" w:hRule="atLeast"/>
          <w:jc w:val="center"/>
        </w:trPr>
        <w:tc>
          <w:tcPr>
            <w:tcW w:w="255" w:type="pct"/>
            <w:noWrap w:val="0"/>
            <w:vAlign w:val="center"/>
          </w:tcPr>
          <w:p w14:paraId="2CA25B9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86" w:type="pct"/>
            <w:noWrap w:val="0"/>
            <w:vAlign w:val="center"/>
          </w:tcPr>
          <w:p w14:paraId="562B755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政务服务</w:t>
            </w:r>
          </w:p>
        </w:tc>
        <w:tc>
          <w:tcPr>
            <w:tcW w:w="624" w:type="pct"/>
            <w:noWrap w:val="0"/>
            <w:vAlign w:val="center"/>
          </w:tcPr>
          <w:p w14:paraId="518E8E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发展改革领域政务服务事项信息</w:t>
            </w:r>
          </w:p>
        </w:tc>
        <w:tc>
          <w:tcPr>
            <w:tcW w:w="612" w:type="pct"/>
            <w:noWrap w:val="0"/>
            <w:vAlign w:val="center"/>
          </w:tcPr>
          <w:p w14:paraId="637EE17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发展改革领域办理行政许可和其他对外管理服务事项目录，行使事项的依据、条件、程序以及办理结果</w:t>
            </w:r>
          </w:p>
        </w:tc>
        <w:tc>
          <w:tcPr>
            <w:tcW w:w="1048" w:type="pct"/>
            <w:noWrap w:val="0"/>
            <w:vAlign w:val="center"/>
          </w:tcPr>
          <w:p w14:paraId="489A71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noWrap w:val="0"/>
            <w:vAlign w:val="center"/>
          </w:tcPr>
          <w:p w14:paraId="5F4FEB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21908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自该政府信息形成或者变更之日起20个工作日内；行政许可自决定之日起7个工作日内</w:t>
            </w:r>
          </w:p>
        </w:tc>
        <w:tc>
          <w:tcPr>
            <w:tcW w:w="426" w:type="pct"/>
            <w:noWrap w:val="0"/>
            <w:vAlign w:val="center"/>
          </w:tcPr>
          <w:p w14:paraId="6881EF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法规股</w:t>
            </w:r>
          </w:p>
        </w:tc>
        <w:tc>
          <w:tcPr>
            <w:tcW w:w="559" w:type="pct"/>
            <w:noWrap w:val="0"/>
            <w:vAlign w:val="center"/>
          </w:tcPr>
          <w:p w14:paraId="31A3079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rPr>
              <w:t>http://zwfw-new.hunan.gov.cn/onething/service/index.jsp?type=xndtbm&amp;main=1&amp;orgId=b40654fc25ad4c038f4177835b1b7a2e&amp;areacode=430781999000</w:t>
            </w:r>
          </w:p>
        </w:tc>
      </w:tr>
      <w:tr w14:paraId="03A9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6" w:hRule="atLeast"/>
          <w:jc w:val="center"/>
        </w:trPr>
        <w:tc>
          <w:tcPr>
            <w:tcW w:w="255" w:type="pct"/>
            <w:noWrap w:val="0"/>
            <w:vAlign w:val="center"/>
          </w:tcPr>
          <w:p w14:paraId="14FCD33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86" w:type="pct"/>
            <w:noWrap w:val="0"/>
            <w:vAlign w:val="center"/>
          </w:tcPr>
          <w:p w14:paraId="3A09830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行政处罚</w:t>
            </w:r>
          </w:p>
        </w:tc>
        <w:tc>
          <w:tcPr>
            <w:tcW w:w="624" w:type="pct"/>
            <w:noWrap w:val="0"/>
            <w:vAlign w:val="center"/>
          </w:tcPr>
          <w:p w14:paraId="250882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发展改革领域行政处罚信息</w:t>
            </w:r>
          </w:p>
        </w:tc>
        <w:tc>
          <w:tcPr>
            <w:tcW w:w="612" w:type="pct"/>
            <w:noWrap w:val="0"/>
            <w:vAlign w:val="center"/>
          </w:tcPr>
          <w:p w14:paraId="27B1E3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发展改革领域实施行政处罚的依据、条件、程序以及本行政机关认为具有一定社会影响的行政处罚决定</w:t>
            </w:r>
          </w:p>
        </w:tc>
        <w:tc>
          <w:tcPr>
            <w:tcW w:w="1048" w:type="pct"/>
            <w:noWrap w:val="0"/>
            <w:vAlign w:val="center"/>
          </w:tcPr>
          <w:p w14:paraId="4999B1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386" w:type="pct"/>
            <w:noWrap w:val="0"/>
            <w:vAlign w:val="center"/>
          </w:tcPr>
          <w:p w14:paraId="494F54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B9EAF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自该政府信息形成或者变更之日起20个工作日内；行政处罚自决定之日起7个工作日内</w:t>
            </w:r>
          </w:p>
        </w:tc>
        <w:tc>
          <w:tcPr>
            <w:tcW w:w="426" w:type="pct"/>
            <w:noWrap w:val="0"/>
            <w:vAlign w:val="center"/>
          </w:tcPr>
          <w:p w14:paraId="407B96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粮食产业发展股</w:t>
            </w:r>
          </w:p>
        </w:tc>
        <w:tc>
          <w:tcPr>
            <w:tcW w:w="559" w:type="pct"/>
            <w:noWrap w:val="0"/>
            <w:vAlign w:val="center"/>
          </w:tcPr>
          <w:p w14:paraId="290F4C1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https://credit.fgw.hunan.gov.cn/cdweb/xygs_info.html?configCode=xzgl2</w:t>
            </w:r>
          </w:p>
        </w:tc>
      </w:tr>
      <w:tr w14:paraId="4E05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255" w:type="pct"/>
            <w:vMerge w:val="restart"/>
            <w:noWrap w:val="0"/>
            <w:vAlign w:val="center"/>
          </w:tcPr>
          <w:p w14:paraId="7F55A1A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86" w:type="pct"/>
            <w:vMerge w:val="restart"/>
            <w:noWrap w:val="0"/>
            <w:vAlign w:val="center"/>
          </w:tcPr>
          <w:p w14:paraId="762018F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624" w:type="pct"/>
            <w:noWrap w:val="0"/>
            <w:vAlign w:val="center"/>
          </w:tcPr>
          <w:p w14:paraId="317D7B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12" w:type="pct"/>
            <w:noWrap w:val="0"/>
            <w:vAlign w:val="center"/>
          </w:tcPr>
          <w:p w14:paraId="2A43D0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48" w:type="pct"/>
            <w:noWrap w:val="0"/>
            <w:vAlign w:val="center"/>
          </w:tcPr>
          <w:p w14:paraId="1139D8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7DEB7B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5868E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6" w:type="pct"/>
            <w:noWrap w:val="0"/>
            <w:vAlign w:val="center"/>
          </w:tcPr>
          <w:p w14:paraId="0DF0EC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财务室</w:t>
            </w:r>
          </w:p>
        </w:tc>
        <w:tc>
          <w:tcPr>
            <w:tcW w:w="559" w:type="pct"/>
            <w:noWrap w:val="0"/>
            <w:vAlign w:val="center"/>
          </w:tcPr>
          <w:p w14:paraId="256BA66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7431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600881C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2B21720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379D40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12" w:type="pct"/>
            <w:noWrap w:val="0"/>
            <w:vAlign w:val="center"/>
          </w:tcPr>
          <w:p w14:paraId="3CEB5B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48" w:type="pct"/>
            <w:noWrap w:val="0"/>
            <w:vAlign w:val="center"/>
          </w:tcPr>
          <w:p w14:paraId="4EF163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6" w:type="pct"/>
            <w:noWrap w:val="0"/>
            <w:vAlign w:val="center"/>
          </w:tcPr>
          <w:p w14:paraId="3B1AE5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3F4B1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6" w:type="pct"/>
            <w:noWrap w:val="0"/>
            <w:vAlign w:val="center"/>
          </w:tcPr>
          <w:p w14:paraId="0D3597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财务室</w:t>
            </w:r>
          </w:p>
        </w:tc>
        <w:tc>
          <w:tcPr>
            <w:tcW w:w="559" w:type="pct"/>
            <w:noWrap w:val="0"/>
            <w:vAlign w:val="center"/>
          </w:tcPr>
          <w:p w14:paraId="28C586F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17B0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55" w:type="pct"/>
            <w:vMerge w:val="continue"/>
            <w:noWrap w:val="0"/>
            <w:vAlign w:val="center"/>
          </w:tcPr>
          <w:p w14:paraId="3A74259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7933E55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451488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12" w:type="pct"/>
            <w:noWrap w:val="0"/>
            <w:vAlign w:val="center"/>
          </w:tcPr>
          <w:p w14:paraId="648AF9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48" w:type="pct"/>
            <w:noWrap w:val="0"/>
            <w:vAlign w:val="center"/>
          </w:tcPr>
          <w:p w14:paraId="6B6869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bookmarkStart w:id="0" w:name="OLE_LINK1"/>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bookmarkEnd w:id="0"/>
          </w:p>
        </w:tc>
        <w:tc>
          <w:tcPr>
            <w:tcW w:w="386" w:type="pct"/>
            <w:noWrap w:val="0"/>
            <w:vAlign w:val="center"/>
          </w:tcPr>
          <w:p w14:paraId="446E7E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0D05F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19EDF0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财务室</w:t>
            </w:r>
          </w:p>
        </w:tc>
        <w:tc>
          <w:tcPr>
            <w:tcW w:w="559" w:type="pct"/>
            <w:noWrap w:val="0"/>
            <w:vAlign w:val="center"/>
          </w:tcPr>
          <w:p w14:paraId="054564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color w:val="auto"/>
                <w:kern w:val="21"/>
                <w:sz w:val="20"/>
                <w:szCs w:val="20"/>
                <w:lang w:val="en-US" w:eastAsia="zh-CN"/>
              </w:rPr>
              <w:t>绩效评价同预决算一起公开，删减</w:t>
            </w:r>
          </w:p>
        </w:tc>
      </w:tr>
      <w:tr w14:paraId="037A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255" w:type="pct"/>
            <w:noWrap w:val="0"/>
            <w:vAlign w:val="center"/>
          </w:tcPr>
          <w:p w14:paraId="5272F90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7</w:t>
            </w:r>
          </w:p>
        </w:tc>
        <w:tc>
          <w:tcPr>
            <w:tcW w:w="386" w:type="pct"/>
            <w:noWrap w:val="0"/>
            <w:vAlign w:val="center"/>
          </w:tcPr>
          <w:p w14:paraId="6E49E785">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624" w:type="pct"/>
            <w:noWrap w:val="0"/>
            <w:vAlign w:val="center"/>
          </w:tcPr>
          <w:p w14:paraId="3AD881E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612" w:type="pct"/>
            <w:noWrap w:val="0"/>
            <w:vAlign w:val="center"/>
          </w:tcPr>
          <w:p w14:paraId="07C6573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行政事业性收费的收费项目、收费标准、政策依据等</w:t>
            </w:r>
          </w:p>
        </w:tc>
        <w:tc>
          <w:tcPr>
            <w:tcW w:w="1048" w:type="pct"/>
            <w:noWrap w:val="0"/>
            <w:vAlign w:val="center"/>
          </w:tcPr>
          <w:p w14:paraId="4B8B611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r>
              <w:rPr>
                <w:rFonts w:hint="default" w:ascii="Times New Roman" w:hAnsi="Times New Roman" w:eastAsia="方正仿宋_GBK" w:cs="Times New Roman"/>
                <w:snapToGrid w:val="0"/>
                <w:kern w:val="21"/>
                <w:sz w:val="20"/>
                <w:szCs w:val="20"/>
                <w:lang w:val="en-US" w:eastAsia="zh-CN"/>
              </w:rPr>
              <w:t>第二十条</w:t>
            </w:r>
          </w:p>
        </w:tc>
        <w:tc>
          <w:tcPr>
            <w:tcW w:w="386" w:type="pct"/>
            <w:noWrap w:val="0"/>
            <w:vAlign w:val="center"/>
          </w:tcPr>
          <w:p w14:paraId="69832A9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699" w:type="pct"/>
            <w:noWrap w:val="0"/>
            <w:vAlign w:val="center"/>
          </w:tcPr>
          <w:p w14:paraId="2210DB5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6" w:type="pct"/>
            <w:noWrap w:val="0"/>
            <w:vAlign w:val="center"/>
          </w:tcPr>
          <w:p w14:paraId="622C093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eastAsia="方正仿宋_GBK" w:cs="Times New Roman"/>
                <w:i w:val="0"/>
                <w:iCs w:val="0"/>
                <w:color w:val="000000"/>
                <w:kern w:val="2"/>
                <w:sz w:val="20"/>
                <w:szCs w:val="20"/>
                <w:u w:val="none"/>
                <w:lang w:val="en-US" w:eastAsia="zh-CN" w:bidi="ar-SA"/>
              </w:rPr>
              <w:t>价费股</w:t>
            </w:r>
          </w:p>
        </w:tc>
        <w:tc>
          <w:tcPr>
            <w:tcW w:w="559" w:type="pct"/>
            <w:noWrap w:val="0"/>
            <w:vAlign w:val="center"/>
          </w:tcPr>
          <w:p w14:paraId="48F7085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198C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255" w:type="pct"/>
            <w:vMerge w:val="restart"/>
            <w:noWrap w:val="0"/>
            <w:vAlign w:val="center"/>
          </w:tcPr>
          <w:p w14:paraId="278927B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386" w:type="pct"/>
            <w:vMerge w:val="restart"/>
            <w:noWrap w:val="0"/>
            <w:vAlign w:val="center"/>
          </w:tcPr>
          <w:p w14:paraId="69AA850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624" w:type="pct"/>
            <w:noWrap w:val="0"/>
            <w:vAlign w:val="center"/>
          </w:tcPr>
          <w:p w14:paraId="3A7343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政府购买服务指导性目录</w:t>
            </w:r>
          </w:p>
        </w:tc>
        <w:tc>
          <w:tcPr>
            <w:tcW w:w="612" w:type="pct"/>
            <w:noWrap w:val="0"/>
            <w:vAlign w:val="center"/>
          </w:tcPr>
          <w:p w14:paraId="2A18676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单位政府购买服务类别、事项</w:t>
            </w:r>
          </w:p>
        </w:tc>
        <w:tc>
          <w:tcPr>
            <w:tcW w:w="1048" w:type="pct"/>
            <w:noWrap w:val="0"/>
            <w:vAlign w:val="center"/>
          </w:tcPr>
          <w:p w14:paraId="160316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《湖南省政府购买服务管理实施办法》《湖南省政府购买服务通用指导性目录》</w:t>
            </w:r>
          </w:p>
        </w:tc>
        <w:tc>
          <w:tcPr>
            <w:tcW w:w="386" w:type="pct"/>
            <w:noWrap w:val="0"/>
            <w:vAlign w:val="center"/>
          </w:tcPr>
          <w:p w14:paraId="34D351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854AC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1464A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6D21864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无相关内容</w:t>
            </w:r>
          </w:p>
        </w:tc>
      </w:tr>
      <w:tr w14:paraId="796D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142A7AF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5FE0540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31770B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12" w:type="pct"/>
            <w:noWrap w:val="0"/>
            <w:vAlign w:val="center"/>
          </w:tcPr>
          <w:p w14:paraId="358619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48" w:type="pct"/>
            <w:noWrap w:val="0"/>
            <w:vAlign w:val="center"/>
          </w:tcPr>
          <w:p w14:paraId="342F43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6" w:type="pct"/>
            <w:noWrap w:val="0"/>
            <w:vAlign w:val="center"/>
          </w:tcPr>
          <w:p w14:paraId="7C6C0E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64AF9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14FED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投资股</w:t>
            </w:r>
          </w:p>
        </w:tc>
        <w:tc>
          <w:tcPr>
            <w:tcW w:w="559" w:type="pct"/>
            <w:noWrap w:val="0"/>
            <w:vAlign w:val="center"/>
          </w:tcPr>
          <w:p w14:paraId="2F34EE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https://www.jinshishi.gov.cn/zwgk/public/column/6616338?type=4&amp;catId=1018681761&amp;action=list&amp;nav=3</w:t>
            </w:r>
          </w:p>
        </w:tc>
      </w:tr>
      <w:tr w14:paraId="3421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494FEEB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386" w:type="pct"/>
            <w:noWrap w:val="0"/>
            <w:vAlign w:val="center"/>
          </w:tcPr>
          <w:p w14:paraId="644BE3A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重大建设项目</w:t>
            </w:r>
          </w:p>
        </w:tc>
        <w:tc>
          <w:tcPr>
            <w:tcW w:w="624" w:type="pct"/>
            <w:noWrap w:val="0"/>
            <w:vAlign w:val="center"/>
          </w:tcPr>
          <w:p w14:paraId="3310B9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发展改革领域重大建设项目的批准和实施情况</w:t>
            </w:r>
          </w:p>
        </w:tc>
        <w:tc>
          <w:tcPr>
            <w:tcW w:w="612" w:type="pct"/>
            <w:noWrap w:val="0"/>
            <w:vAlign w:val="center"/>
          </w:tcPr>
          <w:p w14:paraId="793878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对经济社会发展、民生改善有直接、广泛和重要影响的固定资产投资项目的审批、核准结果信息</w:t>
            </w:r>
          </w:p>
        </w:tc>
        <w:tc>
          <w:tcPr>
            <w:tcW w:w="1048" w:type="pct"/>
            <w:noWrap w:val="0"/>
            <w:vAlign w:val="center"/>
          </w:tcPr>
          <w:p w14:paraId="44159B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《中华人民共和国政府信息公开条例》（国务院令第711号）第二十条；《国务院办公厅关于推进重大建设项目批准和实施领域政府信息公开的意见》（国办发〔2017〕94号）</w:t>
            </w:r>
          </w:p>
        </w:tc>
        <w:tc>
          <w:tcPr>
            <w:tcW w:w="386" w:type="pct"/>
            <w:noWrap w:val="0"/>
            <w:vAlign w:val="center"/>
          </w:tcPr>
          <w:p w14:paraId="742808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A418B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61E987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投资股</w:t>
            </w:r>
          </w:p>
        </w:tc>
        <w:tc>
          <w:tcPr>
            <w:tcW w:w="559" w:type="pct"/>
            <w:noWrap w:val="0"/>
            <w:vAlign w:val="center"/>
          </w:tcPr>
          <w:p w14:paraId="7AADCA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https://www.jinshishi.gov.cn/zwgk/public/column/6616338?type=4&amp;catId=1018681851&amp;action=list&amp;nav=3</w:t>
            </w:r>
          </w:p>
        </w:tc>
      </w:tr>
      <w:tr w14:paraId="6556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255" w:type="pct"/>
            <w:vMerge w:val="restart"/>
            <w:noWrap w:val="0"/>
            <w:vAlign w:val="center"/>
          </w:tcPr>
          <w:p w14:paraId="21B72D2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86" w:type="pct"/>
            <w:vMerge w:val="restart"/>
            <w:noWrap w:val="0"/>
            <w:vAlign w:val="center"/>
          </w:tcPr>
          <w:p w14:paraId="6D339A0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624" w:type="pct"/>
            <w:noWrap w:val="0"/>
            <w:vAlign w:val="center"/>
          </w:tcPr>
          <w:p w14:paraId="7A3A7D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12" w:type="pct"/>
            <w:noWrap w:val="0"/>
            <w:vAlign w:val="center"/>
          </w:tcPr>
          <w:p w14:paraId="3D860B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48" w:type="pct"/>
            <w:noWrap w:val="0"/>
            <w:vAlign w:val="center"/>
          </w:tcPr>
          <w:p w14:paraId="6F8E31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86" w:type="pct"/>
            <w:noWrap w:val="0"/>
            <w:vAlign w:val="center"/>
          </w:tcPr>
          <w:p w14:paraId="52E45C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D80ED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4E453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336E7E5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79B5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 w:type="pct"/>
            <w:vMerge w:val="continue"/>
            <w:noWrap w:val="0"/>
            <w:vAlign w:val="center"/>
          </w:tcPr>
          <w:p w14:paraId="0020C6C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2E64857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0EB78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12" w:type="pct"/>
            <w:noWrap w:val="0"/>
            <w:vAlign w:val="center"/>
          </w:tcPr>
          <w:p w14:paraId="7DC3BE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48" w:type="pct"/>
            <w:noWrap w:val="0"/>
            <w:vAlign w:val="center"/>
          </w:tcPr>
          <w:p w14:paraId="32E22B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86" w:type="pct"/>
            <w:noWrap w:val="0"/>
            <w:vAlign w:val="center"/>
          </w:tcPr>
          <w:p w14:paraId="3B726AA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7DC3C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11530F6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人事股</w:t>
            </w:r>
          </w:p>
        </w:tc>
        <w:tc>
          <w:tcPr>
            <w:tcW w:w="559" w:type="pct"/>
            <w:noWrap w:val="0"/>
            <w:vAlign w:val="center"/>
          </w:tcPr>
          <w:p w14:paraId="09E0C74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351A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255" w:type="pct"/>
            <w:noWrap w:val="0"/>
            <w:vAlign w:val="center"/>
          </w:tcPr>
          <w:p w14:paraId="672C430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11</w:t>
            </w:r>
          </w:p>
        </w:tc>
        <w:tc>
          <w:tcPr>
            <w:tcW w:w="386" w:type="pct"/>
            <w:noWrap w:val="0"/>
            <w:vAlign w:val="center"/>
          </w:tcPr>
          <w:p w14:paraId="20F00CD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624" w:type="pct"/>
            <w:noWrap w:val="0"/>
            <w:vAlign w:val="center"/>
          </w:tcPr>
          <w:p w14:paraId="63C50B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12" w:type="pct"/>
            <w:noWrap w:val="0"/>
            <w:vAlign w:val="center"/>
          </w:tcPr>
          <w:p w14:paraId="47EFE4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对涉及公共利益、公众权益、社会关切及需要社会广泛知晓的省人大代表建议、省政协提案及其答复意见经审查可以公开的</w:t>
            </w:r>
          </w:p>
        </w:tc>
        <w:tc>
          <w:tcPr>
            <w:tcW w:w="1048" w:type="pct"/>
            <w:noWrap w:val="0"/>
            <w:vAlign w:val="center"/>
          </w:tcPr>
          <w:p w14:paraId="424F81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6" w:type="pct"/>
            <w:noWrap w:val="0"/>
            <w:vAlign w:val="center"/>
          </w:tcPr>
          <w:p w14:paraId="167533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2AA26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26" w:type="pct"/>
            <w:noWrap w:val="0"/>
            <w:vAlign w:val="center"/>
          </w:tcPr>
          <w:p w14:paraId="52325A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6BD377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577C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4E71AFC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12</w:t>
            </w:r>
          </w:p>
        </w:tc>
        <w:tc>
          <w:tcPr>
            <w:tcW w:w="386" w:type="pct"/>
            <w:noWrap w:val="0"/>
            <w:vAlign w:val="center"/>
          </w:tcPr>
          <w:p w14:paraId="4F49639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24" w:type="pct"/>
            <w:noWrap w:val="0"/>
            <w:vAlign w:val="center"/>
          </w:tcPr>
          <w:p w14:paraId="74C977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12" w:type="pct"/>
            <w:noWrap w:val="0"/>
            <w:vAlign w:val="center"/>
          </w:tcPr>
          <w:p w14:paraId="09A4C71B">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48" w:type="pct"/>
            <w:noWrap w:val="0"/>
            <w:vAlign w:val="center"/>
          </w:tcPr>
          <w:p w14:paraId="64C938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86" w:type="pct"/>
            <w:noWrap w:val="0"/>
            <w:vAlign w:val="center"/>
          </w:tcPr>
          <w:p w14:paraId="1F15A3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39569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26" w:type="pct"/>
            <w:noWrap w:val="0"/>
            <w:vAlign w:val="center"/>
          </w:tcPr>
          <w:p w14:paraId="05FBDFF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 xml:space="preserve"> 法规股</w:t>
            </w:r>
          </w:p>
        </w:tc>
        <w:tc>
          <w:tcPr>
            <w:tcW w:w="559" w:type="pct"/>
            <w:noWrap w:val="0"/>
            <w:vAlign w:val="center"/>
          </w:tcPr>
          <w:p w14:paraId="69D38D6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i w:val="0"/>
                <w:iCs w:val="0"/>
                <w:color w:val="auto"/>
                <w:sz w:val="20"/>
                <w:szCs w:val="20"/>
                <w:u w:val="none"/>
                <w:lang w:val="en-US" w:eastAsia="zh-CN"/>
              </w:rPr>
              <w:t>无相关内容</w:t>
            </w:r>
          </w:p>
        </w:tc>
      </w:tr>
      <w:tr w14:paraId="45A3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255" w:type="pct"/>
            <w:vMerge w:val="restart"/>
            <w:noWrap w:val="0"/>
            <w:vAlign w:val="center"/>
          </w:tcPr>
          <w:p w14:paraId="6FCF320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13</w:t>
            </w:r>
          </w:p>
        </w:tc>
        <w:tc>
          <w:tcPr>
            <w:tcW w:w="386" w:type="pct"/>
            <w:vMerge w:val="restart"/>
            <w:noWrap w:val="0"/>
            <w:vAlign w:val="center"/>
          </w:tcPr>
          <w:p w14:paraId="4AAE2D8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业务事项</w:t>
            </w:r>
          </w:p>
        </w:tc>
        <w:tc>
          <w:tcPr>
            <w:tcW w:w="624" w:type="pct"/>
            <w:noWrap w:val="0"/>
            <w:vAlign w:val="center"/>
          </w:tcPr>
          <w:p w14:paraId="4D44D47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价格管理</w:t>
            </w:r>
          </w:p>
        </w:tc>
        <w:tc>
          <w:tcPr>
            <w:tcW w:w="612" w:type="pct"/>
            <w:noWrap w:val="0"/>
            <w:vAlign w:val="center"/>
          </w:tcPr>
          <w:p w14:paraId="727C6F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实行政府定价或政府指导价的商品和服务价格（收费）信息</w:t>
            </w:r>
          </w:p>
        </w:tc>
        <w:tc>
          <w:tcPr>
            <w:tcW w:w="1048" w:type="pct"/>
            <w:noWrap w:val="0"/>
            <w:vAlign w:val="center"/>
          </w:tcPr>
          <w:p w14:paraId="23BCFD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《政府制定价格行为规则》(国家发展改革委令第7号）第二十九条</w:t>
            </w:r>
          </w:p>
        </w:tc>
        <w:tc>
          <w:tcPr>
            <w:tcW w:w="386" w:type="pct"/>
            <w:noWrap w:val="0"/>
            <w:vAlign w:val="center"/>
          </w:tcPr>
          <w:p w14:paraId="0C8032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B7B3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AC56C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价费股</w:t>
            </w:r>
          </w:p>
        </w:tc>
        <w:tc>
          <w:tcPr>
            <w:tcW w:w="559" w:type="pct"/>
            <w:noWrap w:val="0"/>
            <w:vAlign w:val="center"/>
          </w:tcPr>
          <w:p w14:paraId="47B930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https://www.jinshishi.gov.cn/zwgk/public/column/6616338?type=4&amp;action=list&amp;nav=3&amp;sub=&amp;catId=1018692391</w:t>
            </w:r>
          </w:p>
        </w:tc>
      </w:tr>
      <w:tr w14:paraId="154E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55" w:type="pct"/>
            <w:vMerge w:val="continue"/>
            <w:noWrap w:val="0"/>
            <w:vAlign w:val="center"/>
          </w:tcPr>
          <w:p w14:paraId="41EA733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6B6CAB0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78DBF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价格监测</w:t>
            </w:r>
          </w:p>
        </w:tc>
        <w:tc>
          <w:tcPr>
            <w:tcW w:w="612" w:type="pct"/>
            <w:noWrap w:val="0"/>
            <w:vAlign w:val="center"/>
          </w:tcPr>
          <w:p w14:paraId="33F38A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重要商品和服务价格监测、预测信息</w:t>
            </w:r>
          </w:p>
        </w:tc>
        <w:tc>
          <w:tcPr>
            <w:tcW w:w="1048" w:type="pct"/>
            <w:noWrap w:val="0"/>
            <w:vAlign w:val="center"/>
          </w:tcPr>
          <w:p w14:paraId="47807F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《价格监测规定》（中华人民共和国国家发展和改革委员会令第1号）第十五条</w:t>
            </w:r>
          </w:p>
        </w:tc>
        <w:tc>
          <w:tcPr>
            <w:tcW w:w="386" w:type="pct"/>
            <w:noWrap w:val="0"/>
            <w:vAlign w:val="center"/>
          </w:tcPr>
          <w:p w14:paraId="7402C0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9D3A2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15AD47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价费股</w:t>
            </w:r>
          </w:p>
        </w:tc>
        <w:tc>
          <w:tcPr>
            <w:tcW w:w="559" w:type="pct"/>
            <w:noWrap w:val="0"/>
            <w:vAlign w:val="center"/>
          </w:tcPr>
          <w:p w14:paraId="0DC883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https://www.jinshishi.gov.cn/zwgk/public/column/6616338?type=4&amp;action=list&amp;nav=3&amp;sub=&amp;catId=1018692411</w:t>
            </w:r>
          </w:p>
        </w:tc>
      </w:tr>
      <w:tr w14:paraId="28C1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2A72CE8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28EE0DF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3F38AFA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公共信用</w:t>
            </w:r>
          </w:p>
        </w:tc>
        <w:tc>
          <w:tcPr>
            <w:tcW w:w="612" w:type="pct"/>
            <w:noWrap w:val="0"/>
            <w:vAlign w:val="center"/>
          </w:tcPr>
          <w:p w14:paraId="19EC74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包含个人严重失信信息、企业信用记录</w:t>
            </w:r>
          </w:p>
        </w:tc>
        <w:tc>
          <w:tcPr>
            <w:tcW w:w="1048" w:type="pct"/>
            <w:noWrap w:val="0"/>
            <w:vAlign w:val="center"/>
          </w:tcPr>
          <w:p w14:paraId="246B30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《国务院办公厅关于加强个人诚信体系建设的指导意见》（ 国办发〔2016〕98号）第（三）条；《国务院办公厅关于深化商事制度改革进一步为企业松绑减负激发企业活力的通知》（国办发〔2020〕29号）第（九）条；《国务院办公厅关于进一步完善失信约束制度构建诚信建设长效机制的指导意见》（国办发〔2020〕49号）第（五）条</w:t>
            </w:r>
          </w:p>
        </w:tc>
        <w:tc>
          <w:tcPr>
            <w:tcW w:w="386" w:type="pct"/>
            <w:noWrap w:val="0"/>
            <w:vAlign w:val="center"/>
          </w:tcPr>
          <w:p w14:paraId="257DE7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信用中国（湖南）网站</w:t>
            </w:r>
          </w:p>
        </w:tc>
        <w:tc>
          <w:tcPr>
            <w:tcW w:w="699" w:type="pct"/>
            <w:noWrap w:val="0"/>
            <w:vAlign w:val="center"/>
          </w:tcPr>
          <w:p w14:paraId="0B204E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6EADE0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规划股</w:t>
            </w:r>
          </w:p>
        </w:tc>
        <w:tc>
          <w:tcPr>
            <w:tcW w:w="559" w:type="pct"/>
            <w:noWrap w:val="0"/>
            <w:vAlign w:val="center"/>
          </w:tcPr>
          <w:p w14:paraId="79898C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https://credit.fgw.hunan.gov.cn/cdweb/xygs_info.html?configCode=yzsxmd</w:t>
            </w:r>
            <w:bookmarkStart w:id="1" w:name="_GoBack"/>
            <w:bookmarkEnd w:id="1"/>
            <w:r>
              <w:rPr>
                <w:rFonts w:hint="default" w:ascii="Times New Roman" w:hAnsi="Times New Roman" w:eastAsia="方正仿宋_GBK" w:cs="Times New Roman"/>
                <w:snapToGrid w:val="0"/>
                <w:kern w:val="21"/>
                <w:sz w:val="20"/>
                <w:szCs w:val="20"/>
                <w:lang w:val="en-US" w:eastAsia="zh-CN"/>
              </w:rPr>
              <w:t>1</w:t>
            </w:r>
          </w:p>
        </w:tc>
      </w:tr>
      <w:tr w14:paraId="79AE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255" w:type="pct"/>
            <w:vMerge w:val="continue"/>
            <w:noWrap w:val="0"/>
            <w:vAlign w:val="center"/>
          </w:tcPr>
          <w:p w14:paraId="6B81785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7466B1F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02BAEE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“高效办成一件事”</w:t>
            </w:r>
          </w:p>
        </w:tc>
        <w:tc>
          <w:tcPr>
            <w:tcW w:w="612" w:type="pct"/>
            <w:noWrap w:val="0"/>
            <w:vAlign w:val="center"/>
          </w:tcPr>
          <w:p w14:paraId="1F335E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涉及发改系统牵头的“高效办成一件事”办理标准化工作规程和办事指南</w:t>
            </w:r>
          </w:p>
        </w:tc>
        <w:tc>
          <w:tcPr>
            <w:tcW w:w="1048" w:type="pct"/>
            <w:noWrap w:val="0"/>
            <w:vAlign w:val="center"/>
          </w:tcPr>
          <w:p w14:paraId="0ECF07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386" w:type="pct"/>
            <w:noWrap w:val="0"/>
            <w:vAlign w:val="center"/>
          </w:tcPr>
          <w:p w14:paraId="653311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FF2A2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149B25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行政审批窗口</w:t>
            </w:r>
          </w:p>
        </w:tc>
        <w:tc>
          <w:tcPr>
            <w:tcW w:w="559" w:type="pct"/>
            <w:noWrap w:val="0"/>
            <w:vAlign w:val="center"/>
          </w:tcPr>
          <w:p w14:paraId="7882D23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33D9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5" w:hRule="atLeast"/>
          <w:jc w:val="center"/>
        </w:trPr>
        <w:tc>
          <w:tcPr>
            <w:tcW w:w="255" w:type="pct"/>
            <w:vMerge w:val="restart"/>
            <w:noWrap w:val="0"/>
            <w:vAlign w:val="center"/>
          </w:tcPr>
          <w:p w14:paraId="1E80DA4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15</w:t>
            </w:r>
          </w:p>
        </w:tc>
        <w:tc>
          <w:tcPr>
            <w:tcW w:w="386" w:type="pct"/>
            <w:vMerge w:val="restart"/>
            <w:noWrap w:val="0"/>
            <w:vAlign w:val="center"/>
          </w:tcPr>
          <w:p w14:paraId="7F4B98C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624" w:type="pct"/>
            <w:noWrap w:val="0"/>
            <w:vAlign w:val="center"/>
          </w:tcPr>
          <w:p w14:paraId="414B86A2">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12" w:type="pct"/>
            <w:noWrap w:val="0"/>
            <w:vAlign w:val="center"/>
          </w:tcPr>
          <w:p w14:paraId="71244DCE">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00F33746">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48" w:type="pct"/>
            <w:noWrap w:val="0"/>
            <w:vAlign w:val="center"/>
          </w:tcPr>
          <w:p w14:paraId="628477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86" w:type="pct"/>
            <w:noWrap w:val="0"/>
            <w:vAlign w:val="center"/>
          </w:tcPr>
          <w:p w14:paraId="051BE2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811BB6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E9372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5C83E9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355A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255" w:type="pct"/>
            <w:vMerge w:val="continue"/>
            <w:noWrap w:val="0"/>
            <w:vAlign w:val="center"/>
          </w:tcPr>
          <w:p w14:paraId="0A4F8AC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5D7037B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65D8D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12" w:type="pct"/>
            <w:noWrap w:val="0"/>
            <w:vAlign w:val="center"/>
          </w:tcPr>
          <w:p w14:paraId="386203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48" w:type="pct"/>
            <w:noWrap w:val="0"/>
            <w:vAlign w:val="center"/>
          </w:tcPr>
          <w:p w14:paraId="584E89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86" w:type="pct"/>
            <w:noWrap w:val="0"/>
            <w:vAlign w:val="center"/>
          </w:tcPr>
          <w:p w14:paraId="01CE1EB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10D9A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A99A9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1B2C98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无部门网站，删减</w:t>
            </w:r>
          </w:p>
        </w:tc>
      </w:tr>
      <w:tr w14:paraId="0666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255" w:type="pct"/>
            <w:vMerge w:val="continue"/>
            <w:noWrap w:val="0"/>
            <w:vAlign w:val="center"/>
          </w:tcPr>
          <w:p w14:paraId="1C30001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1F7A2BD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6950EA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12" w:type="pct"/>
            <w:noWrap w:val="0"/>
            <w:vAlign w:val="center"/>
          </w:tcPr>
          <w:p w14:paraId="177B85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1048" w:type="pct"/>
            <w:noWrap w:val="0"/>
            <w:vAlign w:val="center"/>
          </w:tcPr>
          <w:p w14:paraId="198136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86" w:type="pct"/>
            <w:noWrap w:val="0"/>
            <w:vAlign w:val="center"/>
          </w:tcPr>
          <w:p w14:paraId="4D9BC1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CC936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w:t>
            </w:r>
          </w:p>
        </w:tc>
        <w:tc>
          <w:tcPr>
            <w:tcW w:w="426" w:type="pct"/>
            <w:noWrap w:val="0"/>
            <w:vAlign w:val="center"/>
          </w:tcPr>
          <w:p w14:paraId="3C32BF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7831B1A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0AB1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12FEFA2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6" w:type="pct"/>
            <w:vMerge w:val="continue"/>
            <w:noWrap w:val="0"/>
            <w:vAlign w:val="center"/>
          </w:tcPr>
          <w:p w14:paraId="4D68197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09D8540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12" w:type="pct"/>
            <w:noWrap w:val="0"/>
            <w:vAlign w:val="center"/>
          </w:tcPr>
          <w:p w14:paraId="15193B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48" w:type="pct"/>
            <w:noWrap w:val="0"/>
            <w:vAlign w:val="center"/>
          </w:tcPr>
          <w:p w14:paraId="3730F3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86" w:type="pct"/>
            <w:noWrap w:val="0"/>
            <w:vAlign w:val="center"/>
          </w:tcPr>
          <w:p w14:paraId="11B87F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D60A7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2E7EA9A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4E8798D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4F14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005989D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16</w:t>
            </w:r>
          </w:p>
        </w:tc>
        <w:tc>
          <w:tcPr>
            <w:tcW w:w="386" w:type="pct"/>
            <w:noWrap w:val="0"/>
            <w:vAlign w:val="center"/>
          </w:tcPr>
          <w:p w14:paraId="2FDDFA5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624" w:type="pct"/>
            <w:noWrap w:val="0"/>
            <w:vAlign w:val="center"/>
          </w:tcPr>
          <w:p w14:paraId="535469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12" w:type="pct"/>
            <w:noWrap w:val="0"/>
            <w:vAlign w:val="center"/>
          </w:tcPr>
          <w:p w14:paraId="7DEDA9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48" w:type="pct"/>
            <w:noWrap w:val="0"/>
            <w:vAlign w:val="center"/>
          </w:tcPr>
          <w:p w14:paraId="433F92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86" w:type="pct"/>
            <w:noWrap w:val="0"/>
            <w:vAlign w:val="center"/>
          </w:tcPr>
          <w:p w14:paraId="0C2605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D80D1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426" w:type="pct"/>
            <w:noWrap w:val="0"/>
            <w:vAlign w:val="center"/>
          </w:tcPr>
          <w:p w14:paraId="7A7A91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办公室</w:t>
            </w:r>
          </w:p>
        </w:tc>
        <w:tc>
          <w:tcPr>
            <w:tcW w:w="559" w:type="pct"/>
            <w:noWrap w:val="0"/>
            <w:vAlign w:val="center"/>
          </w:tcPr>
          <w:p w14:paraId="408ECC7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无部门网站，删减</w:t>
            </w:r>
          </w:p>
        </w:tc>
      </w:tr>
    </w:tbl>
    <w:p w14:paraId="1EC3F658">
      <w:pPr>
        <w:ind w:left="0" w:leftChars="0" w:firstLine="0" w:firstLineChars="0"/>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562F64"/>
    <w:rsid w:val="248442B3"/>
    <w:rsid w:val="24AE598C"/>
    <w:rsid w:val="250E5D48"/>
    <w:rsid w:val="25112906"/>
    <w:rsid w:val="26F84C31"/>
    <w:rsid w:val="28061469"/>
    <w:rsid w:val="297445E7"/>
    <w:rsid w:val="29D27D87"/>
    <w:rsid w:val="2BCE179F"/>
    <w:rsid w:val="2C174710"/>
    <w:rsid w:val="2CB35427"/>
    <w:rsid w:val="2E3B380B"/>
    <w:rsid w:val="2E9448C5"/>
    <w:rsid w:val="30073FE3"/>
    <w:rsid w:val="30154953"/>
    <w:rsid w:val="303C4FB1"/>
    <w:rsid w:val="30F7633B"/>
    <w:rsid w:val="324D04E7"/>
    <w:rsid w:val="32F87104"/>
    <w:rsid w:val="33D308DB"/>
    <w:rsid w:val="3447364E"/>
    <w:rsid w:val="35672368"/>
    <w:rsid w:val="36FD5C1C"/>
    <w:rsid w:val="377E1946"/>
    <w:rsid w:val="377E55BA"/>
    <w:rsid w:val="39934BF2"/>
    <w:rsid w:val="3AD43C18"/>
    <w:rsid w:val="3B147B5F"/>
    <w:rsid w:val="3CD61AB3"/>
    <w:rsid w:val="3DF2140A"/>
    <w:rsid w:val="3F93772D"/>
    <w:rsid w:val="40794EC8"/>
    <w:rsid w:val="408038F9"/>
    <w:rsid w:val="42630C69"/>
    <w:rsid w:val="438F3BF3"/>
    <w:rsid w:val="45DD4EF1"/>
    <w:rsid w:val="462B4255"/>
    <w:rsid w:val="48070DAE"/>
    <w:rsid w:val="483E7AF5"/>
    <w:rsid w:val="484F5658"/>
    <w:rsid w:val="485D29BF"/>
    <w:rsid w:val="4914170B"/>
    <w:rsid w:val="4ABE7CE4"/>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7623931"/>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C2FD7"/>
    <w:rsid w:val="A7F7426A"/>
    <w:rsid w:val="B97D345B"/>
    <w:rsid w:val="BFE5D376"/>
    <w:rsid w:val="CA737816"/>
    <w:rsid w:val="FEBD61E4"/>
    <w:rsid w:val="FF4168AA"/>
    <w:rsid w:val="FFBC5B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3787</Words>
  <Characters>5783</Characters>
  <Lines>0</Lines>
  <Paragraphs>0</Paragraphs>
  <TotalTime>2</TotalTime>
  <ScaleCrop>false</ScaleCrop>
  <LinksUpToDate>false</LinksUpToDate>
  <CharactersWithSpaces>5788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2020-12-03T11:27:00Z</dcterms:created>
  <dc:creator>王木木</dc:creator>
  <cp:lastModifiedBy>七七七七七七</cp:lastModifiedBy>
  <cp:lastPrinted>2024-05-23T07:36:00Z</cp:lastPrinted>
  <dcterms:modified xsi:type="dcterms:W3CDTF">2026-01-05T08:47:43Z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22107E8682E17DB08BEE4D6986646240_43</vt:lpwstr>
  </property>
  <property fmtid="{D5CDD505-2E9C-101B-9397-08002B2CF9AE}" pid="4" name="KSOTemplateDocerSaveRecord">
    <vt:lpwstr>eyJoZGlkIjoiODc4YWU5ZjE1ZTQxYTNhNjk3NjdlYjliMWNmZDQ5ZjEiLCJ1c2VySWQiOiI3NDU1MTg3ODIifQ==</vt:lpwstr>
  </property>
</Properties>
</file>