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BE416">
      <w:pPr>
        <w:ind w:firstLine="0" w:firstLineChars="0"/>
        <w:rPr>
          <w:rFonts w:eastAsia="黑体"/>
          <w:szCs w:val="40"/>
        </w:rPr>
      </w:pPr>
      <w:bookmarkStart w:id="0" w:name="_GoBack"/>
      <w:bookmarkEnd w:id="0"/>
      <w:r>
        <w:rPr>
          <w:rFonts w:hint="eastAsia" w:eastAsia="黑体"/>
          <w:szCs w:val="40"/>
        </w:rPr>
        <w:t>附件</w:t>
      </w:r>
      <w:r>
        <w:rPr>
          <w:rFonts w:eastAsia="黑体"/>
          <w:szCs w:val="40"/>
        </w:rPr>
        <w:t>1</w:t>
      </w:r>
    </w:p>
    <w:p w14:paraId="2F0599C2">
      <w:pPr>
        <w:pStyle w:val="2"/>
      </w:pPr>
    </w:p>
    <w:p w14:paraId="0468B06A">
      <w:pPr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津市市农业生产救灾资金申报表</w:t>
      </w:r>
    </w:p>
    <w:p w14:paraId="24E52FDC">
      <w:pPr>
        <w:ind w:firstLine="0" w:firstLineChars="0"/>
        <w:jc w:val="right"/>
        <w:rPr>
          <w:rFonts w:eastAsia="宋体"/>
          <w:kern w:val="0"/>
          <w:sz w:val="24"/>
          <w:szCs w:val="24"/>
        </w:rPr>
      </w:pPr>
    </w:p>
    <w:p w14:paraId="526536A1">
      <w:pPr>
        <w:ind w:firstLine="0" w:firstLineChars="0"/>
        <w:jc w:val="right"/>
      </w:pPr>
      <w:r>
        <w:rPr>
          <w:rFonts w:hint="eastAsia" w:eastAsia="宋体"/>
          <w:kern w:val="0"/>
          <w:sz w:val="24"/>
          <w:szCs w:val="24"/>
        </w:rPr>
        <w:t>申报日期：</w:t>
      </w:r>
      <w:r>
        <w:rPr>
          <w:rFonts w:eastAsia="宋体"/>
          <w:kern w:val="0"/>
          <w:sz w:val="24"/>
          <w:szCs w:val="24"/>
        </w:rPr>
        <w:t xml:space="preserve">      </w:t>
      </w:r>
      <w:r>
        <w:rPr>
          <w:rFonts w:hint="eastAsia" w:eastAsia="宋体"/>
          <w:kern w:val="0"/>
          <w:sz w:val="24"/>
          <w:szCs w:val="24"/>
        </w:rPr>
        <w:t>年</w:t>
      </w:r>
      <w:r>
        <w:rPr>
          <w:rFonts w:eastAsia="宋体"/>
          <w:kern w:val="0"/>
          <w:sz w:val="24"/>
          <w:szCs w:val="24"/>
        </w:rPr>
        <w:t xml:space="preserve">    </w:t>
      </w:r>
      <w:r>
        <w:rPr>
          <w:rFonts w:hint="eastAsia" w:eastAsia="宋体"/>
          <w:kern w:val="0"/>
          <w:sz w:val="24"/>
          <w:szCs w:val="24"/>
        </w:rPr>
        <w:t>月</w:t>
      </w:r>
      <w:r>
        <w:rPr>
          <w:rFonts w:eastAsia="宋体"/>
          <w:kern w:val="0"/>
          <w:sz w:val="24"/>
          <w:szCs w:val="24"/>
        </w:rPr>
        <w:t xml:space="preserve">    </w:t>
      </w:r>
      <w:r>
        <w:rPr>
          <w:rFonts w:hint="eastAsia" w:eastAsia="宋体"/>
          <w:kern w:val="0"/>
          <w:sz w:val="24"/>
          <w:szCs w:val="24"/>
        </w:rPr>
        <w:t>日</w:t>
      </w:r>
    </w:p>
    <w:tbl>
      <w:tblPr>
        <w:tblStyle w:val="5"/>
        <w:tblW w:w="94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16"/>
        <w:gridCol w:w="434"/>
        <w:gridCol w:w="650"/>
        <w:gridCol w:w="655"/>
        <w:gridCol w:w="645"/>
        <w:gridCol w:w="1191"/>
        <w:gridCol w:w="109"/>
        <w:gridCol w:w="650"/>
        <w:gridCol w:w="596"/>
        <w:gridCol w:w="54"/>
        <w:gridCol w:w="1301"/>
      </w:tblGrid>
      <w:tr w14:paraId="7570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1BBF8"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申报主体名称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7486C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F04C3">
            <w:pPr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法人代表</w:t>
            </w:r>
          </w:p>
          <w:p w14:paraId="74B3928A">
            <w:pPr>
              <w:spacing w:line="40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（联系电话）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5CADA"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07D66">
            <w:pPr>
              <w:spacing w:line="40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注册登记</w:t>
            </w:r>
          </w:p>
          <w:p w14:paraId="4097C378">
            <w:pPr>
              <w:spacing w:line="40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时间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68AB2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</w:p>
        </w:tc>
      </w:tr>
      <w:tr w14:paraId="70ED9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FF059"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灾害类型</w:t>
            </w:r>
          </w:p>
        </w:tc>
        <w:tc>
          <w:tcPr>
            <w:tcW w:w="78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603C8">
            <w:pPr>
              <w:spacing w:line="400" w:lineRule="exact"/>
              <w:ind w:firstLine="560"/>
              <w:textAlignment w:val="center"/>
              <w:rPr>
                <w:rStyle w:val="13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ascii="Times New Roman" w:hAnsi="Times New Roman" w:eastAsia="宋体" w:cs="Times New Roman"/>
                <w:color w:val="auto"/>
              </w:rPr>
              <w:t></w:t>
            </w:r>
            <w:r>
              <w:rPr>
                <w:rStyle w:val="13"/>
                <w:rFonts w:hint="eastAsia" w:ascii="Times New Roman" w:hAnsi="Times New Roman" w:cs="Times New Roman"/>
                <w:color w:val="auto"/>
              </w:rPr>
              <w:t>冷链仓储</w:t>
            </w:r>
            <w:r>
              <w:rPr>
                <w:rStyle w:val="13"/>
                <w:rFonts w:ascii="Times New Roman" w:hAnsi="Times New Roman" w:cs="Times New Roman"/>
                <w:color w:val="auto"/>
              </w:rPr>
              <w:t xml:space="preserve">     </w:t>
            </w:r>
            <w:r>
              <w:rPr>
                <w:rStyle w:val="12"/>
                <w:rFonts w:ascii="Times New Roman" w:hAnsi="Times New Roman" w:eastAsia="宋体" w:cs="Times New Roman"/>
                <w:color w:val="auto"/>
              </w:rPr>
              <w:t></w:t>
            </w:r>
            <w:r>
              <w:rPr>
                <w:rStyle w:val="13"/>
                <w:rFonts w:hint="eastAsia" w:ascii="Times New Roman" w:hAnsi="Times New Roman" w:cs="Times New Roman"/>
                <w:color w:val="auto"/>
              </w:rPr>
              <w:t>秸秆综合利用收储</w:t>
            </w:r>
            <w:r>
              <w:rPr>
                <w:rStyle w:val="13"/>
                <w:rFonts w:ascii="Times New Roman" w:hAnsi="Times New Roman" w:cs="Times New Roman"/>
                <w:color w:val="auto"/>
              </w:rPr>
              <w:t xml:space="preserve">     </w:t>
            </w:r>
            <w:r>
              <w:rPr>
                <w:rStyle w:val="12"/>
                <w:rFonts w:ascii="Times New Roman" w:hAnsi="Times New Roman" w:eastAsia="宋体" w:cs="Times New Roman"/>
                <w:color w:val="auto"/>
              </w:rPr>
              <w:t></w:t>
            </w:r>
            <w:r>
              <w:rPr>
                <w:rStyle w:val="13"/>
                <w:rFonts w:hint="eastAsia" w:ascii="Times New Roman" w:hAnsi="Times New Roman" w:cs="Times New Roman"/>
                <w:color w:val="auto"/>
              </w:rPr>
              <w:t>粮食生产加工仓储</w:t>
            </w:r>
          </w:p>
          <w:p w14:paraId="5C789DE5">
            <w:pPr>
              <w:spacing w:line="400" w:lineRule="exact"/>
              <w:ind w:firstLine="560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2"/>
                <w:rFonts w:ascii="Times New Roman" w:hAnsi="Times New Roman" w:eastAsia="宋体" w:cs="Times New Roman"/>
                <w:color w:val="auto"/>
              </w:rPr>
              <w:t></w:t>
            </w:r>
            <w:r>
              <w:rPr>
                <w:rStyle w:val="13"/>
                <w:rFonts w:hint="eastAsia" w:ascii="Times New Roman" w:hAnsi="Times New Roman" w:cs="Times New Roman"/>
                <w:color w:val="auto"/>
              </w:rPr>
              <w:t>蔬菜大棚</w:t>
            </w:r>
            <w:r>
              <w:rPr>
                <w:rStyle w:val="13"/>
                <w:rFonts w:ascii="Times New Roman" w:hAnsi="Times New Roman" w:cs="Times New Roman"/>
                <w:color w:val="auto"/>
              </w:rPr>
              <w:t xml:space="preserve">     </w:t>
            </w:r>
            <w:r>
              <w:rPr>
                <w:rStyle w:val="12"/>
                <w:rFonts w:ascii="Times New Roman" w:hAnsi="Times New Roman" w:eastAsia="宋体" w:cs="Times New Roman"/>
                <w:color w:val="auto"/>
              </w:rPr>
              <w:t></w:t>
            </w:r>
            <w:r>
              <w:rPr>
                <w:rStyle w:val="13"/>
                <w:rFonts w:hint="eastAsia" w:ascii="Times New Roman" w:hAnsi="Times New Roman" w:cs="Times New Roman"/>
                <w:color w:val="auto"/>
              </w:rPr>
              <w:t>畜禽养殖设施</w:t>
            </w:r>
          </w:p>
        </w:tc>
      </w:tr>
      <w:tr w14:paraId="7671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97A459"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建成年月</w:t>
            </w:r>
          </w:p>
        </w:tc>
        <w:tc>
          <w:tcPr>
            <w:tcW w:w="26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103599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6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899A1D">
            <w:pPr>
              <w:spacing w:line="40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投入资金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90F0B">
            <w:pPr>
              <w:spacing w:line="40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政策支持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929DB">
            <w:pPr>
              <w:spacing w:line="40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自筹</w:t>
            </w:r>
          </w:p>
        </w:tc>
      </w:tr>
      <w:tr w14:paraId="01C60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7A1B9">
            <w:pPr>
              <w:spacing w:line="400" w:lineRule="exact"/>
              <w:ind w:firstLine="0" w:firstLineChars="0"/>
            </w:pPr>
          </w:p>
        </w:tc>
        <w:tc>
          <w:tcPr>
            <w:tcW w:w="260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7ABC7">
            <w:pPr>
              <w:spacing w:line="400" w:lineRule="exact"/>
              <w:ind w:firstLine="0" w:firstLineChars="0"/>
            </w:pPr>
          </w:p>
        </w:tc>
        <w:tc>
          <w:tcPr>
            <w:tcW w:w="260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6ABBE">
            <w:pPr>
              <w:spacing w:line="400" w:lineRule="exact"/>
              <w:ind w:firstLine="0" w:firstLineChars="0"/>
            </w:pP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0C9D8">
            <w:pPr>
              <w:spacing w:line="400" w:lineRule="exact"/>
              <w:ind w:firstLine="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53516">
            <w:pPr>
              <w:spacing w:line="400" w:lineRule="exact"/>
              <w:ind w:firstLine="0" w:firstLineChars="0"/>
              <w:rPr>
                <w:rFonts w:eastAsia="宋体"/>
                <w:sz w:val="22"/>
                <w:szCs w:val="22"/>
              </w:rPr>
            </w:pPr>
          </w:p>
        </w:tc>
      </w:tr>
      <w:tr w14:paraId="33C06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F62866"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受灾恢复重建金额（万元）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F6EFB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设备名称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67132">
            <w:pPr>
              <w:spacing w:line="40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需恢复重建资金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08845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设施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B805C">
            <w:pPr>
              <w:spacing w:line="400" w:lineRule="exact"/>
              <w:ind w:firstLine="0" w:firstLineChars="0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需恢复重建资金</w:t>
            </w:r>
          </w:p>
        </w:tc>
      </w:tr>
      <w:tr w14:paraId="4B902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6F86F">
            <w:pPr>
              <w:spacing w:line="400" w:lineRule="exact"/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AC653">
            <w:pPr>
              <w:spacing w:line="400" w:lineRule="exact"/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23844">
            <w:pPr>
              <w:spacing w:line="400" w:lineRule="exact"/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42E93">
            <w:pPr>
              <w:spacing w:line="400" w:lineRule="exact"/>
            </w:pP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7B76C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</w:p>
        </w:tc>
      </w:tr>
      <w:tr w14:paraId="20D7A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DF33B"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恢复重建情况</w:t>
            </w:r>
          </w:p>
        </w:tc>
        <w:tc>
          <w:tcPr>
            <w:tcW w:w="78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2290A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</w:p>
        </w:tc>
      </w:tr>
      <w:tr w14:paraId="3059C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F20FA6A"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申请主体</w:t>
            </w:r>
            <w:r>
              <w:rPr>
                <w:rFonts w:eastAsia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收款信息</w:t>
            </w:r>
          </w:p>
        </w:tc>
        <w:tc>
          <w:tcPr>
            <w:tcW w:w="3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B1508">
            <w:pPr>
              <w:spacing w:line="400" w:lineRule="exact"/>
              <w:ind w:firstLine="440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收款单位全称</w:t>
            </w:r>
            <w:r>
              <w:rPr>
                <w:rFonts w:eastAsia="宋体"/>
                <w:kern w:val="0"/>
                <w:sz w:val="22"/>
                <w:szCs w:val="22"/>
              </w:rPr>
              <w:t>:</w:t>
            </w:r>
          </w:p>
        </w:tc>
        <w:tc>
          <w:tcPr>
            <w:tcW w:w="45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DF8B6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</w:p>
        </w:tc>
      </w:tr>
      <w:tr w14:paraId="578F1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1CA9077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69AB6">
            <w:pPr>
              <w:spacing w:line="400" w:lineRule="exact"/>
              <w:ind w:firstLine="440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收款单位收款账号：</w:t>
            </w:r>
          </w:p>
        </w:tc>
        <w:tc>
          <w:tcPr>
            <w:tcW w:w="45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24D16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</w:p>
        </w:tc>
      </w:tr>
      <w:tr w14:paraId="304DF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40B4127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25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EF82574">
            <w:pPr>
              <w:spacing w:line="400" w:lineRule="exact"/>
              <w:ind w:firstLine="440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开户银行：</w:t>
            </w:r>
          </w:p>
        </w:tc>
        <w:tc>
          <w:tcPr>
            <w:tcW w:w="45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6DCC690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</w:p>
        </w:tc>
      </w:tr>
      <w:tr w14:paraId="73564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811EB42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25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B49B484">
            <w:pPr>
              <w:spacing w:line="400" w:lineRule="exact"/>
              <w:ind w:firstLine="440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5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9F2269C">
            <w:pPr>
              <w:spacing w:line="400" w:lineRule="exact"/>
              <w:ind w:firstLine="440"/>
              <w:rPr>
                <w:rFonts w:eastAsia="宋体"/>
                <w:sz w:val="22"/>
                <w:szCs w:val="22"/>
              </w:rPr>
            </w:pPr>
          </w:p>
        </w:tc>
      </w:tr>
      <w:tr w14:paraId="42386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9469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3742A25">
            <w:pPr>
              <w:spacing w:line="400" w:lineRule="exact"/>
              <w:ind w:firstLine="440"/>
              <w:textAlignment w:val="top"/>
              <w:rPr>
                <w:rFonts w:eastAsia="宋体"/>
                <w:kern w:val="0"/>
                <w:sz w:val="22"/>
                <w:szCs w:val="22"/>
              </w:rPr>
            </w:pPr>
          </w:p>
          <w:p w14:paraId="6516973B">
            <w:pPr>
              <w:spacing w:line="400" w:lineRule="exact"/>
              <w:ind w:firstLine="440"/>
              <w:textAlignment w:val="top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所属村委会意见：</w:t>
            </w:r>
          </w:p>
        </w:tc>
      </w:tr>
      <w:tr w14:paraId="525C2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469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7681A">
            <w:pPr>
              <w:spacing w:line="400" w:lineRule="exact"/>
              <w:ind w:firstLine="5940" w:firstLineChars="2700"/>
              <w:textAlignment w:val="top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签字（支部书记或主任）（盖章）</w:t>
            </w:r>
          </w:p>
        </w:tc>
      </w:tr>
    </w:tbl>
    <w:p w14:paraId="2F0D378E">
      <w:pPr>
        <w:ind w:firstLine="0" w:firstLineChars="0"/>
        <w:rPr>
          <w:rFonts w:eastAsia="黑体"/>
          <w:szCs w:val="40"/>
        </w:rPr>
      </w:pPr>
      <w:r>
        <w:rPr>
          <w:rFonts w:hint="eastAsia" w:eastAsia="黑体"/>
          <w:szCs w:val="40"/>
        </w:rPr>
        <w:t>附件</w:t>
      </w:r>
      <w:r>
        <w:rPr>
          <w:rFonts w:eastAsia="黑体"/>
          <w:szCs w:val="40"/>
        </w:rPr>
        <w:t>2</w:t>
      </w:r>
    </w:p>
    <w:p w14:paraId="4EB7C005">
      <w:pPr>
        <w:widowControl/>
        <w:ind w:firstLine="0" w:firstLineChars="0"/>
        <w:jc w:val="center"/>
        <w:textAlignment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津市市农业生产救灾现场勘查表</w:t>
      </w:r>
    </w:p>
    <w:p w14:paraId="1B39B5C4">
      <w:pPr>
        <w:widowControl/>
        <w:ind w:firstLine="0" w:firstLineChars="0"/>
        <w:jc w:val="right"/>
        <w:textAlignment w:val="center"/>
        <w:rPr>
          <w:rFonts w:eastAsia="宋体"/>
          <w:kern w:val="0"/>
          <w:sz w:val="24"/>
          <w:szCs w:val="24"/>
        </w:rPr>
      </w:pPr>
      <w:r>
        <w:rPr>
          <w:rFonts w:eastAsia="宋体"/>
          <w:kern w:val="0"/>
          <w:sz w:val="24"/>
          <w:szCs w:val="24"/>
        </w:rPr>
        <w:t xml:space="preserve"> </w:t>
      </w:r>
      <w:r>
        <w:rPr>
          <w:rFonts w:hint="eastAsia" w:eastAsia="宋体"/>
          <w:kern w:val="0"/>
          <w:sz w:val="24"/>
          <w:szCs w:val="24"/>
        </w:rPr>
        <w:t>勘查日期：</w:t>
      </w:r>
      <w:r>
        <w:rPr>
          <w:rFonts w:eastAsia="宋体"/>
          <w:kern w:val="0"/>
          <w:sz w:val="24"/>
          <w:szCs w:val="24"/>
        </w:rPr>
        <w:t xml:space="preserve">      </w:t>
      </w:r>
      <w:r>
        <w:rPr>
          <w:rFonts w:hint="eastAsia" w:eastAsia="宋体"/>
          <w:kern w:val="0"/>
          <w:sz w:val="24"/>
          <w:szCs w:val="24"/>
        </w:rPr>
        <w:t>年</w:t>
      </w:r>
      <w:r>
        <w:rPr>
          <w:rFonts w:eastAsia="宋体"/>
          <w:kern w:val="0"/>
          <w:sz w:val="24"/>
          <w:szCs w:val="24"/>
        </w:rPr>
        <w:t xml:space="preserve">    </w:t>
      </w:r>
      <w:r>
        <w:rPr>
          <w:rFonts w:hint="eastAsia" w:eastAsia="宋体"/>
          <w:kern w:val="0"/>
          <w:sz w:val="24"/>
          <w:szCs w:val="24"/>
        </w:rPr>
        <w:t>月</w:t>
      </w:r>
      <w:r>
        <w:rPr>
          <w:rFonts w:eastAsia="宋体"/>
          <w:kern w:val="0"/>
          <w:sz w:val="24"/>
          <w:szCs w:val="24"/>
        </w:rPr>
        <w:t xml:space="preserve">    </w:t>
      </w:r>
      <w:r>
        <w:rPr>
          <w:rFonts w:hint="eastAsia" w:eastAsia="宋体"/>
          <w:kern w:val="0"/>
          <w:sz w:val="24"/>
          <w:szCs w:val="24"/>
        </w:rPr>
        <w:t>日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210"/>
        <w:gridCol w:w="1775"/>
        <w:gridCol w:w="1458"/>
        <w:gridCol w:w="1458"/>
        <w:gridCol w:w="1891"/>
      </w:tblGrid>
      <w:tr w14:paraId="2173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428026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受灾主体名称</w:t>
            </w:r>
          </w:p>
        </w:tc>
        <w:tc>
          <w:tcPr>
            <w:tcW w:w="1210" w:type="dxa"/>
            <w:vAlign w:val="center"/>
          </w:tcPr>
          <w:p w14:paraId="282E3D57"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4C69C8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法人代表</w:t>
            </w:r>
          </w:p>
          <w:p w14:paraId="6CFC8A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（联系电话）</w:t>
            </w:r>
          </w:p>
        </w:tc>
        <w:tc>
          <w:tcPr>
            <w:tcW w:w="1458" w:type="dxa"/>
            <w:vAlign w:val="center"/>
          </w:tcPr>
          <w:p w14:paraId="73E516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162423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注册登记</w:t>
            </w:r>
          </w:p>
          <w:p w14:paraId="55572D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891" w:type="dxa"/>
            <w:vAlign w:val="center"/>
          </w:tcPr>
          <w:p w14:paraId="23C89007"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918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989" w:type="dxa"/>
            <w:vAlign w:val="center"/>
          </w:tcPr>
          <w:p w14:paraId="554FFB69">
            <w:pPr>
              <w:widowControl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受灾类型</w:t>
            </w:r>
          </w:p>
        </w:tc>
        <w:tc>
          <w:tcPr>
            <w:tcW w:w="7792" w:type="dxa"/>
            <w:gridSpan w:val="5"/>
            <w:vAlign w:val="center"/>
          </w:tcPr>
          <w:p w14:paraId="798011A3">
            <w:pPr>
              <w:widowControl/>
              <w:ind w:firstLine="480"/>
              <w:textAlignment w:val="center"/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Times New Roman" w:hAnsi="Times New Roman" w:cs="Times New Roman"/>
                <w:color w:val="auto"/>
                <w:sz w:val="24"/>
                <w:szCs w:val="24"/>
              </w:rPr>
              <w:t>□冷链仓储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Style w:val="12"/>
                <w:rFonts w:ascii="Times New Roman" w:hAnsi="Times New Roman" w:eastAsia="宋体" w:cs="Times New Roman"/>
                <w:color w:val="auto"/>
              </w:rPr>
              <w:t></w:t>
            </w:r>
            <w:r>
              <w:rPr>
                <w:rStyle w:val="13"/>
                <w:rFonts w:hint="eastAsia" w:ascii="Times New Roman" w:hAnsi="Times New Roman" w:cs="Times New Roman"/>
                <w:color w:val="auto"/>
                <w:sz w:val="24"/>
                <w:szCs w:val="24"/>
              </w:rPr>
              <w:t>□秸秆综合利用收储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Style w:val="12"/>
                <w:rFonts w:ascii="Times New Roman" w:hAnsi="Times New Roman" w:eastAsia="宋体" w:cs="Times New Roman"/>
                <w:color w:val="auto"/>
              </w:rPr>
              <w:t></w:t>
            </w:r>
            <w:r>
              <w:rPr>
                <w:rStyle w:val="13"/>
                <w:rFonts w:hint="eastAsia" w:ascii="Times New Roman" w:hAnsi="Times New Roman" w:cs="Times New Roman"/>
                <w:color w:val="auto"/>
                <w:sz w:val="24"/>
                <w:szCs w:val="24"/>
              </w:rPr>
              <w:t>□粮食生产加工仓储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21DE25B">
            <w:pPr>
              <w:widowControl/>
              <w:ind w:firstLine="480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Style w:val="13"/>
                <w:rFonts w:hint="eastAsia" w:ascii="Times New Roman" w:hAnsi="Times New Roman" w:cs="Times New Roman"/>
                <w:color w:val="auto"/>
                <w:sz w:val="24"/>
                <w:szCs w:val="24"/>
              </w:rPr>
              <w:t>□蔬菜大棚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Style w:val="12"/>
                <w:rFonts w:ascii="Times New Roman" w:hAnsi="Times New Roman" w:eastAsia="宋体" w:cs="Times New Roman"/>
                <w:color w:val="auto"/>
              </w:rPr>
              <w:t xml:space="preserve"> </w:t>
            </w:r>
            <w:r>
              <w:rPr>
                <w:rStyle w:val="13"/>
                <w:rFonts w:hint="eastAsia" w:ascii="Times New Roman" w:hAnsi="Times New Roman" w:cs="Times New Roman"/>
                <w:color w:val="auto"/>
                <w:sz w:val="24"/>
                <w:szCs w:val="24"/>
              </w:rPr>
              <w:t>□畜禽养殖设施</w:t>
            </w:r>
          </w:p>
        </w:tc>
      </w:tr>
      <w:tr w14:paraId="4228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989" w:type="dxa"/>
            <w:vAlign w:val="center"/>
          </w:tcPr>
          <w:p w14:paraId="314ACD22">
            <w:pPr>
              <w:widowControl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恢复重建情况</w:t>
            </w:r>
          </w:p>
        </w:tc>
        <w:tc>
          <w:tcPr>
            <w:tcW w:w="7792" w:type="dxa"/>
            <w:gridSpan w:val="5"/>
            <w:vAlign w:val="center"/>
          </w:tcPr>
          <w:p w14:paraId="798CF4CD">
            <w:pPr>
              <w:widowControl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1F47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989" w:type="dxa"/>
            <w:vAlign w:val="center"/>
          </w:tcPr>
          <w:p w14:paraId="7741829F">
            <w:pPr>
              <w:widowControl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经营主体意见</w:t>
            </w:r>
          </w:p>
        </w:tc>
        <w:tc>
          <w:tcPr>
            <w:tcW w:w="7792" w:type="dxa"/>
            <w:gridSpan w:val="5"/>
            <w:vAlign w:val="center"/>
          </w:tcPr>
          <w:p w14:paraId="05BB3BCE">
            <w:pPr>
              <w:widowControl/>
              <w:ind w:firstLine="48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</w:p>
          <w:p w14:paraId="115EE345">
            <w:pPr>
              <w:widowControl/>
              <w:ind w:firstLine="48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</w:p>
          <w:p w14:paraId="33B8EA9B">
            <w:pPr>
              <w:widowControl/>
              <w:ind w:firstLine="48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签字（盖章）</w:t>
            </w:r>
          </w:p>
        </w:tc>
      </w:tr>
      <w:tr w14:paraId="5062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989" w:type="dxa"/>
            <w:vAlign w:val="center"/>
          </w:tcPr>
          <w:p w14:paraId="6C7A65B7">
            <w:pPr>
              <w:widowControl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所属乡镇</w:t>
            </w:r>
          </w:p>
          <w:p w14:paraId="68A99366">
            <w:pPr>
              <w:widowControl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792" w:type="dxa"/>
            <w:gridSpan w:val="5"/>
            <w:vAlign w:val="center"/>
          </w:tcPr>
          <w:p w14:paraId="1D8601CC">
            <w:pPr>
              <w:widowControl/>
              <w:ind w:firstLine="48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</w:p>
          <w:p w14:paraId="3460FA6B">
            <w:pPr>
              <w:widowControl/>
              <w:ind w:firstLine="48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</w:p>
          <w:p w14:paraId="308BDC99">
            <w:pPr>
              <w:widowControl/>
              <w:ind w:firstLine="48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签字（盖章）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</w:t>
            </w:r>
          </w:p>
        </w:tc>
      </w:tr>
      <w:tr w14:paraId="43E6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989" w:type="dxa"/>
            <w:vAlign w:val="center"/>
          </w:tcPr>
          <w:p w14:paraId="6A12B8F3">
            <w:pPr>
              <w:widowControl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勘察人员意见</w:t>
            </w:r>
          </w:p>
        </w:tc>
        <w:tc>
          <w:tcPr>
            <w:tcW w:w="7792" w:type="dxa"/>
            <w:gridSpan w:val="5"/>
            <w:vAlign w:val="center"/>
          </w:tcPr>
          <w:p w14:paraId="1CAC1322">
            <w:pPr>
              <w:widowControl/>
              <w:ind w:firstLine="48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</w:t>
            </w:r>
          </w:p>
          <w:p w14:paraId="69D195F2">
            <w:pPr>
              <w:widowControl/>
              <w:ind w:firstLine="48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勘查组人员签名：</w:t>
            </w:r>
          </w:p>
        </w:tc>
      </w:tr>
      <w:tr w14:paraId="5288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989" w:type="dxa"/>
            <w:vAlign w:val="center"/>
          </w:tcPr>
          <w:p w14:paraId="2579F70B">
            <w:pPr>
              <w:widowControl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7792" w:type="dxa"/>
            <w:gridSpan w:val="5"/>
            <w:vAlign w:val="center"/>
          </w:tcPr>
          <w:p w14:paraId="2614F207">
            <w:pPr>
              <w:widowControl/>
              <w:ind w:firstLine="48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</w:p>
          <w:p w14:paraId="6A6833C2">
            <w:pPr>
              <w:widowControl/>
              <w:ind w:firstLine="48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</w:p>
          <w:p w14:paraId="0DED0353">
            <w:pPr>
              <w:widowControl/>
              <w:ind w:firstLine="480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签字（盖章）：</w:t>
            </w:r>
          </w:p>
        </w:tc>
      </w:tr>
    </w:tbl>
    <w:p w14:paraId="145E5DD1">
      <w:pPr>
        <w:pStyle w:val="2"/>
        <w:ind w:firstLine="0" w:firstLineChars="0"/>
        <w:sectPr>
          <w:headerReference r:id="rId5" w:type="default"/>
          <w:footerReference r:id="rId6" w:type="default"/>
          <w:pgSz w:w="11906" w:h="16838"/>
          <w:pgMar w:top="1928" w:right="1531" w:bottom="1701" w:left="1531" w:header="851" w:footer="1644" w:gutter="0"/>
          <w:cols w:space="425" w:num="1"/>
          <w:docGrid w:type="lines" w:linePitch="312" w:charSpace="0"/>
        </w:sectPr>
      </w:pPr>
    </w:p>
    <w:p w14:paraId="6671CD57">
      <w:pPr>
        <w:ind w:firstLine="0" w:firstLineChars="0"/>
        <w:rPr>
          <w:rFonts w:ascii="黑体" w:hAnsi="黑体" w:eastAsia="黑体"/>
          <w:szCs w:val="40"/>
        </w:rPr>
      </w:pPr>
      <w:r>
        <w:rPr>
          <w:rFonts w:hint="eastAsia" w:ascii="黑体" w:hAnsi="黑体" w:eastAsia="黑体"/>
          <w:szCs w:val="40"/>
        </w:rPr>
        <w:t>附件</w:t>
      </w:r>
      <w:r>
        <w:rPr>
          <w:rFonts w:ascii="黑体" w:hAnsi="黑体" w:eastAsia="黑体"/>
          <w:szCs w:val="40"/>
        </w:rPr>
        <w:t>3</w:t>
      </w:r>
    </w:p>
    <w:p w14:paraId="358578CF">
      <w:pPr>
        <w:pStyle w:val="2"/>
        <w:spacing w:after="0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津市市</w:t>
      </w:r>
      <w:r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>镇（街）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农业设施恢复重建复核汇总表</w:t>
      </w:r>
    </w:p>
    <w:p w14:paraId="35A1713A">
      <w:pPr>
        <w:pStyle w:val="2"/>
        <w:spacing w:after="0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714039E">
      <w:pPr>
        <w:pStyle w:val="2"/>
        <w:ind w:firstLine="480"/>
        <w:jc w:val="center"/>
        <w:rPr>
          <w:rFonts w:ascii="仿宋_GB2312" w:cs="仿宋_GB2312"/>
        </w:rPr>
      </w:pPr>
      <w:r>
        <w:rPr>
          <w:rFonts w:ascii="仿宋_GB2312" w:hAnsi="仿宋_GB2312" w:cs="仿宋_GB2312"/>
          <w:sz w:val="24"/>
          <w:szCs w:val="24"/>
        </w:rPr>
        <w:t xml:space="preserve">                                                                      </w:t>
      </w:r>
      <w:r>
        <w:rPr>
          <w:rFonts w:hint="eastAsia" w:ascii="仿宋_GB2312" w:hAnsi="仿宋_GB2312" w:cs="仿宋_GB2312"/>
          <w:sz w:val="24"/>
          <w:szCs w:val="24"/>
        </w:rPr>
        <w:t>填报单位：</w:t>
      </w:r>
      <w:r>
        <w:rPr>
          <w:rFonts w:ascii="仿宋_GB2312" w:hAnsi="仿宋_GB2312" w:cs="仿宋_GB2312"/>
          <w:sz w:val="24"/>
          <w:szCs w:val="24"/>
        </w:rPr>
        <w:t xml:space="preserve">     </w:t>
      </w:r>
      <w:r>
        <w:rPr>
          <w:rFonts w:hint="eastAsia" w:ascii="仿宋_GB2312" w:hAnsi="仿宋_GB2312" w:cs="仿宋_GB2312"/>
          <w:sz w:val="24"/>
          <w:szCs w:val="24"/>
        </w:rPr>
        <w:t>（盖章）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138"/>
        <w:gridCol w:w="1072"/>
        <w:gridCol w:w="1450"/>
        <w:gridCol w:w="1444"/>
        <w:gridCol w:w="1124"/>
        <w:gridCol w:w="1051"/>
        <w:gridCol w:w="1124"/>
        <w:gridCol w:w="1051"/>
        <w:gridCol w:w="1124"/>
        <w:gridCol w:w="1039"/>
        <w:gridCol w:w="2076"/>
      </w:tblGrid>
      <w:tr w14:paraId="0F934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73" w:type="dxa"/>
            <w:vMerge w:val="restart"/>
            <w:vAlign w:val="center"/>
          </w:tcPr>
          <w:p w14:paraId="2CA51067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2210" w:type="dxa"/>
            <w:gridSpan w:val="2"/>
            <w:vAlign w:val="center"/>
          </w:tcPr>
          <w:p w14:paraId="0E1F9BF1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冷链仓储</w:t>
            </w:r>
          </w:p>
        </w:tc>
        <w:tc>
          <w:tcPr>
            <w:tcW w:w="2894" w:type="dxa"/>
            <w:gridSpan w:val="2"/>
            <w:vAlign w:val="center"/>
          </w:tcPr>
          <w:p w14:paraId="3DBD4162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秸秆收储</w:t>
            </w:r>
          </w:p>
        </w:tc>
        <w:tc>
          <w:tcPr>
            <w:tcW w:w="2175" w:type="dxa"/>
            <w:gridSpan w:val="2"/>
            <w:vAlign w:val="center"/>
          </w:tcPr>
          <w:p w14:paraId="2230EA38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果蔬大棚</w:t>
            </w:r>
          </w:p>
        </w:tc>
        <w:tc>
          <w:tcPr>
            <w:tcW w:w="2175" w:type="dxa"/>
            <w:gridSpan w:val="2"/>
            <w:vAlign w:val="center"/>
          </w:tcPr>
          <w:p w14:paraId="243D34DB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粮食加工仓储</w:t>
            </w:r>
          </w:p>
        </w:tc>
        <w:tc>
          <w:tcPr>
            <w:tcW w:w="2163" w:type="dxa"/>
            <w:gridSpan w:val="2"/>
            <w:vAlign w:val="center"/>
          </w:tcPr>
          <w:p w14:paraId="388C5E59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畜禽养殖栏舍</w:t>
            </w:r>
          </w:p>
        </w:tc>
        <w:tc>
          <w:tcPr>
            <w:tcW w:w="2076" w:type="dxa"/>
            <w:vMerge w:val="restart"/>
            <w:vAlign w:val="center"/>
          </w:tcPr>
          <w:p w14:paraId="437342E9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农作物（油菜）</w:t>
            </w:r>
          </w:p>
        </w:tc>
      </w:tr>
      <w:tr w14:paraId="48C6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873" w:type="dxa"/>
            <w:vMerge w:val="continue"/>
            <w:vAlign w:val="center"/>
          </w:tcPr>
          <w:p w14:paraId="0C951326">
            <w:pPr>
              <w:pStyle w:val="2"/>
              <w:spacing w:after="0" w:line="360" w:lineRule="exact"/>
              <w:ind w:firstLine="42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320FB25A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恢复重建（家）</w:t>
            </w:r>
          </w:p>
        </w:tc>
        <w:tc>
          <w:tcPr>
            <w:tcW w:w="1072" w:type="dxa"/>
            <w:vAlign w:val="center"/>
          </w:tcPr>
          <w:p w14:paraId="4774D52A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资金</w:t>
            </w:r>
          </w:p>
          <w:p w14:paraId="69BDE4C4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（万元）</w:t>
            </w:r>
          </w:p>
        </w:tc>
        <w:tc>
          <w:tcPr>
            <w:tcW w:w="1450" w:type="dxa"/>
            <w:vAlign w:val="center"/>
          </w:tcPr>
          <w:p w14:paraId="78B50C01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恢复重建（家）</w:t>
            </w:r>
          </w:p>
        </w:tc>
        <w:tc>
          <w:tcPr>
            <w:tcW w:w="1444" w:type="dxa"/>
            <w:vAlign w:val="center"/>
          </w:tcPr>
          <w:p w14:paraId="1DE2BD8C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资金</w:t>
            </w:r>
          </w:p>
          <w:p w14:paraId="3D57ABC5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（万元）</w:t>
            </w:r>
          </w:p>
        </w:tc>
        <w:tc>
          <w:tcPr>
            <w:tcW w:w="1124" w:type="dxa"/>
            <w:vAlign w:val="center"/>
          </w:tcPr>
          <w:p w14:paraId="378901AB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恢复重建（家）</w:t>
            </w:r>
          </w:p>
        </w:tc>
        <w:tc>
          <w:tcPr>
            <w:tcW w:w="1051" w:type="dxa"/>
            <w:vAlign w:val="center"/>
          </w:tcPr>
          <w:p w14:paraId="255AFA5A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资金</w:t>
            </w:r>
          </w:p>
          <w:p w14:paraId="21D768B7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（万元）</w:t>
            </w:r>
          </w:p>
        </w:tc>
        <w:tc>
          <w:tcPr>
            <w:tcW w:w="1124" w:type="dxa"/>
            <w:vAlign w:val="center"/>
          </w:tcPr>
          <w:p w14:paraId="3F91A433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恢复重建（家）</w:t>
            </w:r>
          </w:p>
        </w:tc>
        <w:tc>
          <w:tcPr>
            <w:tcW w:w="1051" w:type="dxa"/>
            <w:vAlign w:val="center"/>
          </w:tcPr>
          <w:p w14:paraId="4F5425FE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资金</w:t>
            </w:r>
          </w:p>
          <w:p w14:paraId="7D4B68CF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（万元）</w:t>
            </w:r>
          </w:p>
        </w:tc>
        <w:tc>
          <w:tcPr>
            <w:tcW w:w="1124" w:type="dxa"/>
            <w:vAlign w:val="center"/>
          </w:tcPr>
          <w:p w14:paraId="28152222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恢复重建（家）</w:t>
            </w:r>
          </w:p>
        </w:tc>
        <w:tc>
          <w:tcPr>
            <w:tcW w:w="1039" w:type="dxa"/>
            <w:vAlign w:val="center"/>
          </w:tcPr>
          <w:p w14:paraId="314A02C0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资金</w:t>
            </w:r>
          </w:p>
          <w:p w14:paraId="2FAD07B9">
            <w:pPr>
              <w:pStyle w:val="2"/>
              <w:spacing w:after="0"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（万元）</w:t>
            </w:r>
          </w:p>
        </w:tc>
        <w:tc>
          <w:tcPr>
            <w:tcW w:w="2076" w:type="dxa"/>
            <w:vMerge w:val="continue"/>
            <w:vAlign w:val="center"/>
          </w:tcPr>
          <w:p w14:paraId="474B5101">
            <w:pPr>
              <w:pStyle w:val="2"/>
              <w:spacing w:after="0" w:line="360" w:lineRule="exact"/>
              <w:ind w:firstLine="420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 w14:paraId="1A23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873" w:type="dxa"/>
            <w:vAlign w:val="center"/>
          </w:tcPr>
          <w:p w14:paraId="0E2BC460">
            <w:pPr>
              <w:pStyle w:val="2"/>
              <w:spacing w:line="240" w:lineRule="atLeas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14:paraId="1D23D1BD">
            <w:pPr>
              <w:pStyle w:val="2"/>
              <w:spacing w:line="240" w:lineRule="atLeast"/>
              <w:ind w:firstLine="4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2F475848">
            <w:pPr>
              <w:pStyle w:val="2"/>
              <w:spacing w:line="240" w:lineRule="atLeast"/>
              <w:ind w:firstLine="4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E778A1B">
            <w:pPr>
              <w:pStyle w:val="2"/>
              <w:spacing w:line="240" w:lineRule="atLeast"/>
              <w:ind w:firstLine="4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1418D7D1">
            <w:pPr>
              <w:pStyle w:val="2"/>
              <w:spacing w:line="240" w:lineRule="atLeast"/>
              <w:ind w:firstLine="4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5FBBDBED">
            <w:pPr>
              <w:pStyle w:val="2"/>
              <w:spacing w:line="240" w:lineRule="atLeast"/>
              <w:ind w:firstLine="4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743CC1B9">
            <w:pPr>
              <w:pStyle w:val="2"/>
              <w:spacing w:line="240" w:lineRule="atLeast"/>
              <w:ind w:firstLine="4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4E92A224">
            <w:pPr>
              <w:pStyle w:val="2"/>
              <w:spacing w:line="240" w:lineRule="atLeast"/>
              <w:ind w:firstLine="4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26280721">
            <w:pPr>
              <w:pStyle w:val="2"/>
              <w:spacing w:line="240" w:lineRule="atLeast"/>
              <w:ind w:firstLine="4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1FBA8083">
            <w:pPr>
              <w:pStyle w:val="2"/>
              <w:spacing w:line="240" w:lineRule="atLeast"/>
              <w:ind w:firstLine="4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548C0186">
            <w:pPr>
              <w:pStyle w:val="2"/>
              <w:spacing w:line="240" w:lineRule="atLeast"/>
              <w:ind w:firstLine="4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684F8E9D">
            <w:pPr>
              <w:pStyle w:val="2"/>
              <w:spacing w:line="240" w:lineRule="atLeast"/>
              <w:ind w:firstLine="42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3E16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873" w:type="dxa"/>
            <w:vAlign w:val="center"/>
          </w:tcPr>
          <w:p w14:paraId="3F83B767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0DE4075E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3393E591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9AB0266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5610ECD9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3A0D28E9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69A32D1C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7D0CCB17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4D991D6C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22A0BD81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2ED21F30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0E6D082B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27D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873" w:type="dxa"/>
            <w:vAlign w:val="center"/>
          </w:tcPr>
          <w:p w14:paraId="594BA56C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50AEADD4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6679E73F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BC689A5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0A03F2B0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0A90D83A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42AC62FC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262FC3F6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3187504A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46F2E6F7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2D31A39C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4AB0DD98">
            <w:pPr>
              <w:pStyle w:val="2"/>
              <w:spacing w:line="240" w:lineRule="atLeas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31F9C32E">
      <w:pPr>
        <w:ind w:firstLine="0" w:firstLineChars="0"/>
        <w:rPr>
          <w:rFonts w:ascii="黑体" w:hAnsi="黑体" w:eastAsia="黑体"/>
          <w:szCs w:val="40"/>
        </w:rPr>
      </w:pPr>
      <w:r>
        <w:rPr>
          <w:rFonts w:hint="eastAsia" w:ascii="黑体" w:hAnsi="黑体" w:eastAsia="黑体"/>
          <w:szCs w:val="40"/>
        </w:rPr>
        <w:t>附件</w:t>
      </w:r>
      <w:r>
        <w:rPr>
          <w:rFonts w:ascii="黑体" w:hAnsi="黑体" w:eastAsia="黑体"/>
          <w:szCs w:val="40"/>
        </w:rPr>
        <w:t>4</w:t>
      </w:r>
    </w:p>
    <w:p w14:paraId="359B322A">
      <w:pPr>
        <w:pStyle w:val="2"/>
        <w:ind w:firstLine="0" w:firstLineChars="0"/>
        <w:jc w:val="center"/>
        <w:rPr>
          <w:sz w:val="44"/>
          <w:szCs w:val="44"/>
        </w:rPr>
      </w:pP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auto"/>
        </w:rPr>
        <w:t>2024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auto"/>
        </w:rPr>
        <w:t>年津市市设施农业及农作物救灾资金补助统计表</w:t>
      </w:r>
    </w:p>
    <w:tbl>
      <w:tblPr>
        <w:tblStyle w:val="5"/>
        <w:tblW w:w="1439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"/>
        <w:gridCol w:w="5280"/>
        <w:gridCol w:w="2715"/>
        <w:gridCol w:w="2508"/>
        <w:gridCol w:w="3005"/>
      </w:tblGrid>
      <w:tr w14:paraId="6872FB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BC30F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5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95E4BF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受灾板块</w:t>
            </w:r>
          </w:p>
        </w:tc>
        <w:tc>
          <w:tcPr>
            <w:tcW w:w="52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BB57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分配金额</w:t>
            </w:r>
          </w:p>
        </w:tc>
        <w:tc>
          <w:tcPr>
            <w:tcW w:w="3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C80EA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到主体补助比例</w:t>
            </w:r>
            <w:r>
              <w:rPr>
                <w:rFonts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(%)</w:t>
            </w:r>
          </w:p>
        </w:tc>
      </w:tr>
      <w:tr w14:paraId="097F4D0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278A2">
            <w:pPr>
              <w:widowControl/>
              <w:spacing w:line="240" w:lineRule="auto"/>
              <w:ind w:firstLine="0" w:firstLineChars="0"/>
              <w:jc w:val="left"/>
              <w:rPr>
                <w:rFonts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E14A5">
            <w:pPr>
              <w:widowControl/>
              <w:spacing w:line="240" w:lineRule="auto"/>
              <w:ind w:firstLine="0" w:firstLineChars="0"/>
              <w:jc w:val="left"/>
              <w:rPr>
                <w:rFonts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64D894F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资金（万元）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7E4B4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总救灾资金中占比</w:t>
            </w:r>
            <w:r>
              <w:rPr>
                <w:rFonts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(%)</w:t>
            </w:r>
          </w:p>
        </w:tc>
        <w:tc>
          <w:tcPr>
            <w:tcW w:w="3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F985A">
            <w:pPr>
              <w:widowControl/>
              <w:spacing w:line="240" w:lineRule="auto"/>
              <w:ind w:firstLine="0" w:firstLineChars="0"/>
              <w:jc w:val="left"/>
              <w:rPr>
                <w:rFonts w:eastAsia="黑体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7434B1D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DA2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08BD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畜禽养殖栏舍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735D39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229.30 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64E4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20.00%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271E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9.45%</w:t>
            </w:r>
          </w:p>
        </w:tc>
      </w:tr>
      <w:tr w14:paraId="661CCE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1F7E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9D1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作物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9B1A11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195.99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BFD14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31.88%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FD3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2629FBA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20ED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27B2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粮食加工仓储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0DF6A7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169.47</w:t>
            </w:r>
          </w:p>
        </w:tc>
        <w:tc>
          <w:tcPr>
            <w:tcW w:w="2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44B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B2188A">
            <w:pPr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11.47%</w:t>
            </w:r>
          </w:p>
        </w:tc>
      </w:tr>
      <w:tr w14:paraId="7F4CF7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6138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9CFF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冷链仓储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C66CAF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227.00 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8EA31D">
            <w:pPr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48.12%</w:t>
            </w:r>
          </w:p>
        </w:tc>
        <w:tc>
          <w:tcPr>
            <w:tcW w:w="3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E025A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11C40D1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F00B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506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秸秆收储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01F4AA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136.94 </w:t>
            </w:r>
          </w:p>
        </w:tc>
        <w:tc>
          <w:tcPr>
            <w:tcW w:w="2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132D75">
            <w:pPr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9C8D9F"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3097390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5137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4B3B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果蔬大棚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8BAFB8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187.80 </w:t>
            </w:r>
          </w:p>
        </w:tc>
        <w:tc>
          <w:tcPr>
            <w:tcW w:w="2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CABE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4B9659"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4118686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55D5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ACE1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合计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0877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1146.5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56388E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100.00%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BCB1"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11F5F03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7" w:hRule="atLeast"/>
          <w:jc w:val="center"/>
        </w:trPr>
        <w:tc>
          <w:tcPr>
            <w:tcW w:w="14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21DD9"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备注：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1.</w:t>
            </w: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农作物救灾主要为油菜，油菜面积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97996.7</w:t>
            </w: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亩，每亩补贴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20</w:t>
            </w: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元，共计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195.99</w:t>
            </w: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万元。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      2.</w:t>
            </w: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设施农业类补助标准为主体重建投入资金的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11.47%</w:t>
            </w: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。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      3.</w:t>
            </w: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畜禽养殖栏舍补助标准按畜牧水产事务中心测算比例执行，补助标准为主体重建投入资金的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9.45%</w:t>
            </w:r>
            <w:r>
              <w:rPr>
                <w:rFonts w:hint="eastAsia" w:hAnsi="宋体" w:eastAsia="宋体"/>
                <w:color w:val="000000"/>
                <w:kern w:val="0"/>
                <w:sz w:val="24"/>
                <w:szCs w:val="24"/>
                <w:shd w:val="clear" w:color="auto" w:fill="auto"/>
              </w:rPr>
              <w:t>。</w:t>
            </w:r>
          </w:p>
        </w:tc>
      </w:tr>
    </w:tbl>
    <w:p w14:paraId="39541A04">
      <w:pPr>
        <w:pStyle w:val="2"/>
        <w:spacing w:line="500" w:lineRule="exact"/>
        <w:ind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  <w:shd w:val="clear" w:color="auto" w:fill="auto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shd w:val="clear" w:color="auto" w:fill="auto"/>
        </w:rPr>
        <w:t>冷链仓储设施救灾补助资金明细表</w:t>
      </w:r>
    </w:p>
    <w:p w14:paraId="746EBE37">
      <w:pPr>
        <w:pStyle w:val="2"/>
        <w:spacing w:line="500" w:lineRule="exact"/>
        <w:ind w:firstLine="0" w:firstLineChars="0"/>
        <w:jc w:val="right"/>
      </w:pPr>
      <w:r>
        <w:rPr>
          <w:rFonts w:hint="eastAsia" w:ascii="宋体" w:hAnsi="宋体" w:eastAsia="宋体"/>
          <w:color w:val="000000"/>
          <w:kern w:val="0"/>
          <w:sz w:val="24"/>
          <w:szCs w:val="24"/>
          <w:shd w:val="clear" w:color="auto" w:fill="auto"/>
        </w:rPr>
        <w:t>单位：万元</w:t>
      </w:r>
    </w:p>
    <w:tbl>
      <w:tblPr>
        <w:tblStyle w:val="5"/>
        <w:tblW w:w="145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494"/>
        <w:gridCol w:w="3485"/>
        <w:gridCol w:w="3486"/>
        <w:gridCol w:w="2015"/>
        <w:gridCol w:w="1120"/>
        <w:gridCol w:w="1116"/>
      </w:tblGrid>
      <w:tr w14:paraId="09528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9CE74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F2CAD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所在镇、村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BF31A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主体名称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10D6AB25">
            <w:pPr>
              <w:spacing w:line="30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受灾设施名称（类型）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487F18">
            <w:pPr>
              <w:spacing w:line="30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恢复重建投入资金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CE83C9">
            <w:pPr>
              <w:spacing w:line="30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补贴资金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A5B3F0">
            <w:pPr>
              <w:spacing w:line="30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补助比例</w:t>
            </w:r>
          </w:p>
        </w:tc>
      </w:tr>
      <w:tr w14:paraId="5E3B6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A562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0432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毛里湖镇中心村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1A70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毛里湖镇丽春家庭农场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9E91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冷库的钢构棚、库板垮塌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0468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150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E063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17.21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BD43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11.47%</w:t>
            </w:r>
          </w:p>
        </w:tc>
      </w:tr>
      <w:tr w14:paraId="11E0F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6CB2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3731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毛里湖镇青苗社区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4EAA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毛里湖镇施兴权家庭农场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B23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冷库的钢构棚、库板垮塌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3AA3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300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28AD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34.41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4A37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B5AA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B56C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C5D9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毛里湖镇中心村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FE19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毛里湖镇建伟果蔬种植专业合作社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6269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冷库的钢构棚、库板垮塌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4302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260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2BD9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29.82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6981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F563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54CC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FDC8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毛里湖镇中心村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B3A5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津市市毛里湖镇中心村经济合作社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96BD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冷库的钢构棚、库板垮塌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F3EF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60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4AE9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6.88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CF71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D65A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E292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A36E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毛里湖镇青苗社区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A04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津市市毛里湖镇雨田家庭农场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5F21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冷库的钢结构受损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6FE2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79C6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C741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CB0F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E603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38AB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毛里湖镇同乐堡村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BA9A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津市市毛里湖镇圆梦果业农民专业合作社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4762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冷库棚部分变形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F44A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5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3CDE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0.57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25B3C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7AD2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FC0F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7BD6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毛里湖镇灯塔社区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A40F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津市市毛里湖镇灯塔经济合作社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2F5A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冷库的钢结构受损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30CA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35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5B45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319C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4723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A4AB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DC70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毛里湖镇灯塔社区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72DC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津市市毛里湖镇华年苹果柚农民专业合作社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00D4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冷库的钢结构受损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A2E9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24BE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4947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FC22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82F5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80C2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毛里湖镇双坪村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9099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津市毛里湖镇自强柑橘农民专业合作社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885F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冷库的钢构棚、库板受损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E4BF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35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875A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A4BF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F99E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C97E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841F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毛里湖镇灯塔社区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7BC6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李氏家庭农场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0FE7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冷库的配电房垮塌、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冷库的钢构棚、库板受损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453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80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BE60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9.18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DD21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F410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0C2E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3CDD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白衣镇石板滩社区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4869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白衣镇施平家庭农场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3362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冷库的钢构棚、库板垮塌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B4FC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150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3F2B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17.21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9FA0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47CD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DFCA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42DD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白衣镇石板滩社区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8CE2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津市市白衣镇荣贵藠果专业合作社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E6D4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冷库的钢构棚、库板垮塌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F1B1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50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F606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5.74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210C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616D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93B6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9584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白衣镇红光村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3851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白衣镇集配中心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92E4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冷库的钢构棚、库板垮塌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749F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500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E979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57.35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DFA9C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B712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FFA1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6676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白衣镇建国村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E09E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津市市鹅公峪家庭农场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5F48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冷库的钢构棚、库板垮塌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274C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50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37CA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5.74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25F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EEE8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1948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FAF3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白衣镇金和村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7A46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津市市望欣生态种植专业合作社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F61C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冷库的钢构棚、库板垮塌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F712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7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A24F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1BC7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F017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2946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5C31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白衣镇清化驿村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17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A0FC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津市市白衣镇清化驿村经济合作社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FECD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冷库的钢构棚、库板垮塌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7662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50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E5C8C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5.74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1279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E4DD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C5E6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D416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新洲镇麓山村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8C1D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津市市红梅菊芋种植专业合作社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A659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冷库的钢构棚垮塌、库板受损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0861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15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4510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1.72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1C0C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38D4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01AE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4185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新州镇五泉社区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41AC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津市市新灵生态种植专业合作社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1ACF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冷库的钢构棚、库板垮塌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E0BA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20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0973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2.29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BC23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25B6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5B63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8EBF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嘉山街道戚家村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1933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津市市曙嘉种植专业合作社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7B83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冷库的钢构棚、库板受损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79CC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20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FC33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2.29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0B14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D71E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0258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DB92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嘉山街道戚关村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1A3D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津市市正喜果蔬种植家庭农场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1178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冷库的钢构棚、库板垮塌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2EC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7D1B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11.47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9C10C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1F97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37AA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C93A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药山镇棠华铺社区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69AA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香峰家庭农场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E0ED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冷库的钢构棚垮塌、库板受损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86FF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25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26D2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2.87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2A4CC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6FF9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6B3F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51CF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药山镇白云山村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90C5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津市市罗记家庭农场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F736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冷库的钢构棚、库板受损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B67D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2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3490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B4CE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6678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F15D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7D44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药山镇三新垸村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558B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津市市新福村梦园专业合作社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98D3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冷库的钢构棚、库板垮塌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363F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45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1C06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5.16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6D23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1C968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3FC3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BDB1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合计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66C4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7024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01ED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E2D9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226.99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4D0D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</w:tbl>
    <w:p w14:paraId="1AC91F3F">
      <w:pPr>
        <w:pStyle w:val="2"/>
        <w:ind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  <w:shd w:val="clear" w:color="auto" w:fill="auto"/>
        </w:rPr>
      </w:pPr>
    </w:p>
    <w:p w14:paraId="202F1E15">
      <w:pPr>
        <w:pStyle w:val="2"/>
        <w:ind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  <w:shd w:val="clear" w:color="auto" w:fill="auto"/>
        </w:rPr>
      </w:pPr>
    </w:p>
    <w:p w14:paraId="4D9DFE96">
      <w:pPr>
        <w:pStyle w:val="2"/>
        <w:ind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  <w:shd w:val="clear" w:color="auto" w:fill="auto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shd w:val="clear" w:color="auto" w:fill="auto"/>
        </w:rPr>
        <w:t>秸秆收储设施救灾补助资金明细表</w:t>
      </w:r>
    </w:p>
    <w:p w14:paraId="27B8266E">
      <w:pPr>
        <w:pStyle w:val="2"/>
        <w:ind w:firstLine="0" w:firstLineChars="0"/>
        <w:jc w:val="right"/>
      </w:pPr>
      <w:r>
        <w:rPr>
          <w:rFonts w:hint="eastAsia" w:ascii="宋体" w:hAnsi="宋体" w:eastAsia="宋体"/>
          <w:color w:val="000000"/>
          <w:kern w:val="0"/>
          <w:sz w:val="24"/>
          <w:szCs w:val="24"/>
          <w:shd w:val="clear" w:color="auto" w:fill="auto"/>
        </w:rPr>
        <w:t>单位：万元</w:t>
      </w:r>
    </w:p>
    <w:tbl>
      <w:tblPr>
        <w:tblStyle w:val="5"/>
        <w:tblW w:w="145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77"/>
        <w:gridCol w:w="3875"/>
        <w:gridCol w:w="2366"/>
        <w:gridCol w:w="2254"/>
        <w:gridCol w:w="1645"/>
        <w:gridCol w:w="1819"/>
      </w:tblGrid>
      <w:tr w14:paraId="074A2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5B478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B3C09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所在镇、村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8373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主体名称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 w14:paraId="2C330945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受灾设施名称（类型）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A20D30"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恢复重建投入资金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0D23A4"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补贴资金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0E3264"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补助比例</w:t>
            </w:r>
          </w:p>
        </w:tc>
      </w:tr>
      <w:tr w14:paraId="727F8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3C45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75DB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新洲镇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五泉社区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5872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津市玉灵有机肥料有限公司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BDD4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E32F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80.29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85AB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9.21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0A4A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11.47%</w:t>
            </w:r>
          </w:p>
        </w:tc>
      </w:tr>
      <w:tr w14:paraId="2F9DC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77B4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D290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新洲镇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毛家岗村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148B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常德市津澧秸秆综合利用有限公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4E74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厂房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CF5C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243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CED4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27.87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6EB2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2337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D549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8B28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嘉山工业新区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4E37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湖南省万木汇生物质燃料有限责任公司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A074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收储仓库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E840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230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EFB3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26.38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8D93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6EE7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4F2F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DD53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新洲镇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庹家峪村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87EE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津市市云华食用菌研究所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3888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食用菌种植大棚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E7BC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102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6962C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11.7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578B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CE95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DA0B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FDC5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白云山村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288D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常德市诚至秸秆综合利用专业合作社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D6D6C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厂房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D232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118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FBEF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13.53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3575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71FA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A078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FD50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三新垸村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7373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津市市药山镇三新垸村经济合作社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0F58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厂房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DE94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90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E392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10.32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F710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0B89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DDF8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1BCA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三新垸村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4559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津市市宏鑫有机肥专业合作社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827E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厂房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2FCF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330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CF44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37.85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3BC3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EF54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6161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合计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56A0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B26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968C4B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136.94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1CC3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</w:tbl>
    <w:p w14:paraId="70F6190A">
      <w:pPr>
        <w:pStyle w:val="2"/>
        <w:spacing w:line="500" w:lineRule="exact"/>
        <w:ind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  <w:shd w:val="clear" w:color="auto" w:fill="auto"/>
        </w:rPr>
      </w:pPr>
    </w:p>
    <w:p w14:paraId="25958D72">
      <w:pPr>
        <w:pStyle w:val="2"/>
        <w:spacing w:line="500" w:lineRule="exact"/>
        <w:ind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  <w:shd w:val="clear" w:color="auto" w:fill="auto"/>
        </w:rPr>
      </w:pPr>
    </w:p>
    <w:p w14:paraId="3DDA1E0B">
      <w:pPr>
        <w:pStyle w:val="2"/>
        <w:spacing w:line="500" w:lineRule="exact"/>
        <w:ind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  <w:shd w:val="clear" w:color="auto" w:fill="auto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shd w:val="clear" w:color="auto" w:fill="auto"/>
        </w:rPr>
        <w:t>果蔬大棚设施救灾补助资金明细表</w:t>
      </w:r>
    </w:p>
    <w:p w14:paraId="03F7DE60">
      <w:pPr>
        <w:pStyle w:val="2"/>
        <w:spacing w:after="0" w:line="360" w:lineRule="exact"/>
        <w:ind w:firstLine="0" w:firstLineChars="0"/>
        <w:jc w:val="right"/>
      </w:pPr>
      <w:r>
        <w:rPr>
          <w:rFonts w:hint="eastAsia" w:ascii="宋体" w:hAnsi="宋体" w:eastAsia="宋体"/>
          <w:color w:val="000000"/>
          <w:kern w:val="0"/>
          <w:sz w:val="21"/>
          <w:szCs w:val="21"/>
          <w:shd w:val="clear" w:color="auto" w:fill="auto"/>
        </w:rPr>
        <w:t>单位：万元</w:t>
      </w:r>
    </w:p>
    <w:tbl>
      <w:tblPr>
        <w:tblStyle w:val="5"/>
        <w:tblW w:w="144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929"/>
        <w:gridCol w:w="3661"/>
        <w:gridCol w:w="2835"/>
        <w:gridCol w:w="2268"/>
        <w:gridCol w:w="1701"/>
        <w:gridCol w:w="1517"/>
      </w:tblGrid>
      <w:tr w14:paraId="05E69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Header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E613E">
            <w:pPr>
              <w:widowControl/>
              <w:spacing w:line="38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98ECD">
            <w:pPr>
              <w:widowControl/>
              <w:spacing w:line="38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所在镇、村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1F22A">
            <w:pPr>
              <w:widowControl/>
              <w:spacing w:line="38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主体名称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9AC20F5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受灾设施名称（类型）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D6B0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恢复重建投入资金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28E5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补贴资金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00E50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补助比例</w:t>
            </w:r>
          </w:p>
        </w:tc>
      </w:tr>
      <w:tr w14:paraId="62584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76F26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6440D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涔澹农场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3A8B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津市市正平蔬菜种植专业合作社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F89E1">
            <w:pPr>
              <w:widowControl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蔬菜钢架</w:t>
            </w:r>
          </w:p>
          <w:p w14:paraId="1EE452B9">
            <w:pPr>
              <w:widowControl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大棚受损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FE910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95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23FE5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10.9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89E16">
            <w:pPr>
              <w:widowControl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11.47%</w:t>
            </w:r>
          </w:p>
        </w:tc>
      </w:tr>
      <w:tr w14:paraId="75E7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AC7D0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297BF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涔澹农场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DBD6A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徐香玉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41821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E13F6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4082C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3.21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045B7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CAF8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09024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86A98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涔澹农场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46FE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张贻桂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82C15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BE47B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9B19B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3.44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7108C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4EF9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6CA75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550F1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涔澹农场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A6C53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龚佑墨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BD8F3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E3202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953EE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5.74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97924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120B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15B30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7B263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涔澹农场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E00F3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周前进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FE556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173B8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B8A7F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64F1C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9C67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93F13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0AEAD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涔澹农场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C739D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杨先云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E35A3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49B14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75391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7.23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BD6ED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FE9C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F8DC4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DC8C0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涔澹农场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90ACE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李琼群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7DF1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B00A8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F7479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665C1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B7E6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4323F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80291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涔澹农场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5BE0A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傅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388F1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ADE59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A3E75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1.72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4526B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CAC2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FA7C7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9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A3616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汪家桥街道澹津社区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E2E81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李修舫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3CA34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372DA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9291A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0.69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780FB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A7DA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472F1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F8168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汪家桥街道城东社区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8E315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高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0ECEE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草莓大棚受损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8D23F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4740B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0.34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5601F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DED2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A08D6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8EBC7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襄阳街街道荷花社区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EEF23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邓继惠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52D55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0198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CF705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0.34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E2F2E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334C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996A5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FECA1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金鱼岭街道，大关村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318A3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大关山村集体组织合作社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EC142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7A201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07048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6.88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7F526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7B46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4AB03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B931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嘉山街道戚关村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617E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湖南和平生物科技</w:t>
            </w:r>
          </w:p>
          <w:p w14:paraId="7D49C82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有限公司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438A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钢架大棚受损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0B3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8CD0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34.41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060B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CB2E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03751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B76F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嘉山街道戚关村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BC03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马家弯合作社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7626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钢架大棚受损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EEC2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ECF9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4.59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B732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AA06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D696C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9F2A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嘉山街道戚关村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5C8C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曙嘉种植专业合作社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6A67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钢架大棚受损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FF74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F054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6.31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1B7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E02E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6E85F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4747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新洲镇庹家峪村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F568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津市市新洲镇庹家峪村经济合作社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DF00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食用菌大棚受损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E2CC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3176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45.88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EDEE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5531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E5F89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C668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新洲镇五泉社区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E7E3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津市市新洲镇五泉社区经济合作社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2730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火龙果大棚受损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00FD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8F0A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3.44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C864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61C4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7B5EE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18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BFF7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白衣镇白衣庵社区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B997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津市市股份经济合作社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91E8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水果大棚受损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3A51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5C69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1.72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A1D2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B2F7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A6CD7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19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664B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白衣镇白衣庵社区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4CC1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卜茂业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A35C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9D05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8A53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0.34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08C7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B7A3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728E3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4B58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新湖村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3048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津市市药山镇米米家庭农场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42C4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小拱棚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35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座受损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1933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9C9A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3.21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8E2B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0D76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94D06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8189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棠华铺社区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4300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刘劲松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BE11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中型拱棚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座受损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4FC3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9F16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2.29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BA5B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291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9BB32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EB42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三新垸村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13E1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杨春初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DD38C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EF5C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5448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1.84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E2BC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85C7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CF30D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8848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三新垸村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10F0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罗海涛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BB64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蔬菜大棚受损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2D2B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2C329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1.26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E37C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50FE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82BE4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1493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三新垸村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71F0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成明香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1BB0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沃柑棚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座受损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7B10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F94BC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6.88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F737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B6BC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B1BC0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0825C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毛里湖镇中南村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EA81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利民果蔬专业合作社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54C0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棚体坍塌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F8B8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6578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7.11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BAE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B5FA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CA78C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D060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毛里湖镇中心村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35FD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齐明友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08C8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钢构棚体坍塌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8F21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97EC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3CC1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F76E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AAA2E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570E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毛里湖镇中心村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63BD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鸿发葡萄种植专业社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BFA8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棚体坍塌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5C3E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8E48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0.29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53A9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95E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3766E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28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0F3C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毛里湖镇中心村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7A1C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中鑫果蔬种植专业合作社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EBFB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棚体坍塌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E9C1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934F6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0.92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DAEC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37E9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41603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29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D0145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毛里湖镇中心村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16D7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汪业军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C8FF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棚体坍塌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22D7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622D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2.29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C376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1BA05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F5FF8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30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07C8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毛里湖镇中心村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8D8C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马春生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509B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棚体坍塌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E1D6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6F4D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1.72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E95E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7C1C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539F5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60F2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毛里湖镇荣台社区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F4C8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施治仁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5CC9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草莓棚坍塌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4CE4D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8801A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3.21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C1ED7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DC10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664C1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5B89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毛里湖镇荣台社区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86DA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毕文德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1D7C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葡萄大棚坍塌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D859F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6B48E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3.67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D3A0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F51B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5C728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6F9C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毛里湖镇七星村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A76B0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雷立林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2ACD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葡萄棚坍塌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DCEF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A52B4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5.74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7B6B8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DE55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55F50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92D6B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毛里湖镇青苗社区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49951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黄大军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6A48C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葡萄园坍塌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0EE72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D16AC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1.72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2E073">
            <w:pPr>
              <w:widowControl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6617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ABA20">
            <w:pPr>
              <w:widowControl/>
              <w:spacing w:line="3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49FD4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合计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15321">
            <w:pPr>
              <w:widowControl/>
              <w:spacing w:line="3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4E1B6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9760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F9C2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187.8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5102E">
            <w:pPr>
              <w:widowControl/>
              <w:spacing w:line="3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</w:tbl>
    <w:p w14:paraId="37012E25">
      <w:pPr>
        <w:pStyle w:val="2"/>
        <w:spacing w:line="440" w:lineRule="exact"/>
        <w:ind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auto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auto"/>
        </w:rPr>
        <w:t>粮食加工仓储救灾补助资金明细表</w:t>
      </w:r>
    </w:p>
    <w:p w14:paraId="74414552">
      <w:pPr>
        <w:pStyle w:val="2"/>
        <w:spacing w:line="440" w:lineRule="exact"/>
        <w:ind w:firstLine="0" w:firstLineChars="0"/>
        <w:jc w:val="right"/>
      </w:pPr>
      <w:r>
        <w:rPr>
          <w:rFonts w:hint="eastAsia" w:ascii="宋体" w:hAnsi="宋体" w:eastAsia="宋体"/>
          <w:color w:val="000000"/>
          <w:kern w:val="0"/>
          <w:sz w:val="21"/>
          <w:szCs w:val="21"/>
          <w:shd w:val="clear" w:color="auto" w:fill="auto"/>
        </w:rPr>
        <w:t>单位：万元</w:t>
      </w:r>
    </w:p>
    <w:tbl>
      <w:tblPr>
        <w:tblStyle w:val="5"/>
        <w:tblW w:w="14598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6"/>
        <w:gridCol w:w="2196"/>
        <w:gridCol w:w="3585"/>
        <w:gridCol w:w="2912"/>
        <w:gridCol w:w="1973"/>
        <w:gridCol w:w="1414"/>
        <w:gridCol w:w="1622"/>
      </w:tblGrid>
      <w:tr w14:paraId="005FAD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5" w:hRule="atLeast"/>
          <w:tblHeader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25445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CAD32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所在镇、村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30E65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主体名称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9B36D2F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受灾设施名称（类型）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97BB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恢复重建投入资金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right w:val="nil"/>
            </w:tcBorders>
            <w:vAlign w:val="center"/>
          </w:tcPr>
          <w:p w14:paraId="121E2D99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补贴资金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C9794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补助比例</w:t>
            </w:r>
          </w:p>
        </w:tc>
      </w:tr>
      <w:tr w14:paraId="5CD080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CDB6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2DCC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新洲镇五泉社区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2BF5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同兴农机专业合作社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5300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烘干房，仓库，粮食加工设备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EF81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924AF0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4.59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081F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11.47%</w:t>
            </w:r>
          </w:p>
        </w:tc>
      </w:tr>
      <w:tr w14:paraId="0A0E10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196A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E652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新洲镇麓山村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C853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勤劳农业机械专业合作社</w:t>
            </w:r>
          </w:p>
          <w:p w14:paraId="6716D51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（黄大元）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AF02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仓储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3C04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0AA2B4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2.29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4A39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1AFCFA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A958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BC89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新洲镇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B2F7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张勇粮食种植家庭农场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D1A9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仓储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D60F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6.5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B7583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0.75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CEDE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DBE2C2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634E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0FAB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新洲镇庹家峪村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6D1E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山峪香烘干厂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3B65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烘干设施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F7CA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9F96C8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2.29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1CE5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B84976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1A9E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D347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白衣镇清化驿村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74A2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清化驿村产业园仓库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8786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BCC8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60E710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17.21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054D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1AB0E6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F196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623E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白衣镇钟灵村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E309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津市市大喜农作物种植专业合作社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A1A1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C181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160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26C72E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18.35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3B7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AC204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1D0F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DAF7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白衣镇钟灵村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D736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津市市杨家湾农机</w:t>
            </w:r>
          </w:p>
          <w:p w14:paraId="6E62E22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专业合作社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0123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10C8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319273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1.72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817B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11C75D1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ED38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1468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白衣镇石板滩社区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ADFE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津市市志金家庭农场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684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2CA8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68135C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1.15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487A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15E57D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E9EC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97D1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白衣镇金坪村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771B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津市市青松金果水稻种植专业合作社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222F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98C6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6E4F9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2.52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FA4F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C7F68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5029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F23E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白衣镇金和村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7CC3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津市市云贵果丰林</w:t>
            </w:r>
          </w:p>
          <w:p w14:paraId="4CEB883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专业合作社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2F4C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3A66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D918B0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1.15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02AA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3F7AC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4C67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8A0E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白衣镇白衣庵社区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F0DA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津市市鼎弘蔬菜专业合作社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50F9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13A7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1641D3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6.88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12CF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B33675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211E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F5A9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白衣镇白衣庵社区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2D43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津市迎瑞水稻专业合作社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F032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0D41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124875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1.38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5CEC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15E7D7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1BCC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F511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药山镇棠华铺社区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08A5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石杰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F60E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6255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5DBBC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13.76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6FB4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69AA36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2060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E9BB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药山镇棠华铺社区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7E39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吕乐林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2224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3A0E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F3530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1.15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CD7E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B1B70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6C21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B2B6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药山镇临东村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3E63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津市市松林农业农机</w:t>
            </w:r>
          </w:p>
          <w:p w14:paraId="34A5F9E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专业合作社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008E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0AB2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16A81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17.21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5FC4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9EA063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4A08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7A5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药山镇临东村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AECF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药山镇俊龙农机专业合作社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B0AA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42AA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28100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6.31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8066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928C34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E33F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E73B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药山镇杨坝垱村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FCBB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湖南津阳水稻专业合作社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2A83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07A6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170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65E442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19.50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FF22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4E7C79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C8AD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E42B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药山镇棠华铺社区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F80E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农发农机专业合作社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2BC5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4C2D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62DAB9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4.59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D68D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AA6EAE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F71F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4743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药山镇天鹅村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FC0E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津市信隆辉源水稻专业种植合作社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01B7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739E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E52AC0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2.87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B59E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87DB5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D4BD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47F9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毛里湖镇荣台社区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550F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（阿连农机专业合作社）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雷文兵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F756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628C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AA171B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11.47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862E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6818A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BA5E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123E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毛里湖镇同乐堡村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0828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曹大喜家庭农场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5EAC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C163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B308D1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1.72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9D8B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101497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A839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2F42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毛里湖镇同乐堡村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2806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大惠家庭农场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276A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C052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8DDE91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0.80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A674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8FA75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BFE2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0B4F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毛里湖镇同乐堡村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4A50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传贵粮食棉收购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B182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3667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5E14C8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0.57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4878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631309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6C96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A24E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毛里湖镇箭楼村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02493">
            <w:pPr>
              <w:widowControl/>
              <w:spacing w:line="240" w:lineRule="auto"/>
              <w:ind w:firstLine="0" w:firstLineChars="0"/>
              <w:jc w:val="center"/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津市市毛里湖镇慧农柑橘加工厂</w:t>
            </w:r>
          </w:p>
          <w:p w14:paraId="111C35A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（雷立秋）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941E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4DBB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151B99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5.74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7F46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6D883A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0022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A5F0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毛里湖镇中心村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74F9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（津市市毛里湖镇中心村建伟果蔬农民专业合作社（王建华）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811D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EABB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160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79A04C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18.35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398D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1CB3D90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7893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41DB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毛里湖镇青苗社区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B752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施德贵仓库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D430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仓储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E3E2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6A0DA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3.44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C050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C1114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515E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0E49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毛里湖镇灯塔社区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0356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陈平农机专业合作社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E1F3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钢构厂房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34DF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5A415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1.72 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2FFB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8688A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1916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73B4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合计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E939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F672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F459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49385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169.47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A7E4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</w:tbl>
    <w:p w14:paraId="302EDCB7">
      <w:pPr>
        <w:pStyle w:val="2"/>
        <w:spacing w:line="500" w:lineRule="exact"/>
        <w:ind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auto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auto"/>
        </w:rPr>
        <w:t>畜禽养殖栏舍救灾补助资金明细表</w:t>
      </w:r>
    </w:p>
    <w:p w14:paraId="2780A755">
      <w:pPr>
        <w:pStyle w:val="2"/>
        <w:spacing w:line="500" w:lineRule="exact"/>
        <w:ind w:firstLine="0" w:firstLineChars="0"/>
        <w:jc w:val="righ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单位：万元</w:t>
      </w:r>
    </w:p>
    <w:tbl>
      <w:tblPr>
        <w:tblStyle w:val="5"/>
        <w:tblW w:w="145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776"/>
        <w:gridCol w:w="1919"/>
        <w:gridCol w:w="1535"/>
        <w:gridCol w:w="2693"/>
        <w:gridCol w:w="1159"/>
        <w:gridCol w:w="1527"/>
        <w:gridCol w:w="15"/>
        <w:gridCol w:w="1207"/>
        <w:gridCol w:w="917"/>
        <w:gridCol w:w="1012"/>
      </w:tblGrid>
      <w:tr w14:paraId="22D40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Header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7C853"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5ABC0"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所在镇、村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33AFB"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主体名称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787B1"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法人姓名及联系电话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C0F7B4">
            <w:pPr>
              <w:spacing w:line="28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受损描述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9BCC20">
            <w:pPr>
              <w:spacing w:line="280" w:lineRule="exact"/>
              <w:ind w:firstLine="0" w:firstLineChars="0"/>
              <w:jc w:val="center"/>
              <w:rPr>
                <w:rFonts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恢复重建</w:t>
            </w:r>
          </w:p>
          <w:p w14:paraId="127CE968">
            <w:pPr>
              <w:spacing w:line="28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投入资金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A1BAA1">
            <w:pPr>
              <w:spacing w:line="28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按比例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(7.96%+1.49%=9.45%</w:t>
            </w: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）分配灾损补助资金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D3D52B">
            <w:pPr>
              <w:spacing w:line="28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核减生猪调出大县因灾提高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10%</w:t>
            </w: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的资金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907990">
            <w:pPr>
              <w:spacing w:line="280" w:lineRule="exact"/>
              <w:ind w:firstLine="0" w:firstLineChars="0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补贴资金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DC6262"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备注</w:t>
            </w:r>
          </w:p>
        </w:tc>
      </w:tr>
      <w:tr w14:paraId="5E81D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3FE0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3FF7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新洲镇庹家峪村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71D7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津市市三凤禽业养殖专业合作社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0D24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王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13975629778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C33E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套鸡笼损坏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CE92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EAC0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4.73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DBAA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F7C0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4.73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0C9B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C172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930C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D04BF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新洲镇庹家峪村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2CBB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佳凤禽业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18D7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徐祥福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13348668047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6001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1800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套鸡笼、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套捡蛋、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套出粪设备损坏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79A9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220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C59C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20.79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7A47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1E9D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20.79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312C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A510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4A6D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AFFB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新洲镇长岭村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02CB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欣隆鸽业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FB68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阳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军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13974238370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AE7F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㎡、损坏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㎡，滑道、料线损坏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11DC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F9EC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1.89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D46DA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688B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1.89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716CA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F3C4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7C20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8254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白衣镇柏林村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24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63BA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金林油茶专业合作社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4509D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卜和平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13875050873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C3DA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㎡及设备损毁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2DF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4D89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4.73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F733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F245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4.73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E59EF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E62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EADF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2800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白衣镇金坪村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BF6BD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茂森养殖专业合作社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F5E1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龚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森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13511153230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CB29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3800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㎡及设备损毁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934C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110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8146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10.4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6F6B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AFF0A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8B68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15A3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E0B1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4059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白衣镇金坪村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308B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七姑山养殖场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A7E1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胡晓红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13548870588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B3A6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3600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㎡及设备损毁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BBECD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120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9DFFF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11.34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C65B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7B52D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4.34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15E7A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A80C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E1D9F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417DD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白衣镇红光村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0CAD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旭丰养殖场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336F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胡金舫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15975650115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0DB5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2500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㎡及设备损毁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50F0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13B1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5.67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726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8A80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2.47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1729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CE10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4D2E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8B6A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白衣镇白衣庵社区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BC9F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俊凯养殖场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911E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王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涛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19936808599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A8AC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棚舍坍塌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CF14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8954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2.84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B15FF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C8DF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2.84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75FA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0EDB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E7FB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B75B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白衣镇建国村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24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EA31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万佳家庭农场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2CAF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万霞平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18975659971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2158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棚体坍塌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A739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78AE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0.95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196FA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595F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0.95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C2FF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CF71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A4FA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A80E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毛里湖双坪村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6AED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艳琳养殖场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9C95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祁家兴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13786612979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66EC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3000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㎡及设备损毁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ADF5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95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8A61A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8.98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8C52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9D67F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5.98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469B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58E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413AA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695B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毛里湖镇双坪村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4185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刘娟养殖场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796D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刘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娟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13875139239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1967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2500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㎡及设备损毁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57B1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86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B6FC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8.13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87A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4A07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5.13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3D05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0E97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AF87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BFB0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毛里湖镇樟树村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8AD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庞圣顺养殖场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2BD8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庞圣顺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13511195337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AF11D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1680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㎡及设备损毁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46C7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83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6165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7.84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6EE1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4EA0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4.64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BC49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5128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618E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D2B3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毛里湖镇灯塔社区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6ED59">
            <w:pPr>
              <w:widowControl/>
              <w:spacing w:line="280" w:lineRule="exact"/>
              <w:ind w:firstLine="0" w:firstLineChars="0"/>
              <w:jc w:val="center"/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湖南旺森农牧有限</w:t>
            </w:r>
          </w:p>
          <w:p w14:paraId="5C64C2E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541B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郭光磊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15115777223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98AED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21000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㎡及设备损毁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16E6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915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E282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86.61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1325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FE8F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80.61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7863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BCAC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A0C4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16DF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毛里湖镇中南村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E5B9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兰孟养鸡厂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1135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兰仲喜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15673663058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E846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5000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㎡及设备损毁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2593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380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6EC1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35.91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08F2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5E1E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35.91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2831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2DE06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D47F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0978A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毛里湖镇中南村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3A19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红益鹌鹑养殖厂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F81B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兰仲国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13575175769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B698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2500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㎡及设备损毁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C56B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245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DA51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23.15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667E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FDF1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23.15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7ECE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66B41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7A42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4784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毛里湖镇花</w:t>
            </w:r>
          </w:p>
          <w:p w14:paraId="5812C8D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桥村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92E9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郭德贵鸡场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E853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郭德贵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13762693529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D324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B43D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69DA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B03C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6745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0.28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DE08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F829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D7D6D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FF84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毛里湖镇双</w:t>
            </w:r>
          </w:p>
          <w:p w14:paraId="2EA6D8E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坪村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9788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荣兴养殖场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D3F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李宗新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13786607213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6116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㎡及设备损毁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76E2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607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2.84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D60B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D48E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2.84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50D7A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9926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EB8B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A23BF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</w:t>
            </w:r>
          </w:p>
          <w:p w14:paraId="3F30960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箭楼村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BD58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易长文养殖场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548E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易长文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19907424003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7AD5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棚体坍塌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380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㎡及设备损坏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294A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B2EA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1.42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31DF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45DC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1.42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73D8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2641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D31C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073E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毛里湖镇</w:t>
            </w:r>
          </w:p>
          <w:p w14:paraId="4A465D8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清泉村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5F13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梁开炎养殖场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4003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梁开炎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13397663603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BEE3F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栏舍坍塌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F018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0818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0.19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AC1A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B033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180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0EDC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08EE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0360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药山镇和</w:t>
            </w:r>
          </w:p>
          <w:p w14:paraId="03EA7A3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平村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A970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宋勇养殖场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528A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宋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15874110798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4690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发酵床翻抛机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台、化粪池、电线一套损坏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0832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25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20F6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2.36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4993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C44A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0.36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91EE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7C453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A339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402BF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药山镇棠华</w:t>
            </w:r>
          </w:p>
          <w:p w14:paraId="2C1AC08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铺社区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DC4B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刘峰养殖场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5084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刘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峰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13811617099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BBD0A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料线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套、风机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台、水帘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套、料槽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26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槽、发酵床翻抛机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台损坏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18C9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68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C1F6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6.43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CB13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5051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4.43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CDB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4157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9A0F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85A1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药山镇天鹅</w:t>
            </w:r>
          </w:p>
          <w:p w14:paraId="09DCFF3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2A7A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瀚烨养殖场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B7B1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杜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15115760392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7531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风</w:t>
            </w:r>
            <w:r>
              <w:rPr>
                <w:rFonts w:hint="eastAsia" w:hAnsi="宋体" w:eastAsia="宋体"/>
                <w:color w:val="000000"/>
                <w:spacing w:val="-12"/>
                <w:kern w:val="0"/>
                <w:sz w:val="21"/>
                <w:szCs w:val="21"/>
                <w:shd w:val="clear" w:color="auto" w:fill="auto"/>
              </w:rPr>
              <w:t>机</w:t>
            </w:r>
            <w:r>
              <w:rPr>
                <w:rFonts w:eastAsia="宋体"/>
                <w:color w:val="000000"/>
                <w:spacing w:val="-12"/>
                <w:kern w:val="0"/>
                <w:sz w:val="21"/>
                <w:szCs w:val="21"/>
                <w:shd w:val="clear" w:color="auto" w:fill="auto"/>
              </w:rPr>
              <w:t>4</w:t>
            </w:r>
            <w:r>
              <w:rPr>
                <w:rFonts w:hint="eastAsia" w:hAnsi="宋体" w:eastAsia="宋体"/>
                <w:color w:val="000000"/>
                <w:spacing w:val="-12"/>
                <w:kern w:val="0"/>
                <w:sz w:val="21"/>
                <w:szCs w:val="21"/>
                <w:shd w:val="clear" w:color="auto" w:fill="auto"/>
              </w:rPr>
              <w:t>台、水帘</w:t>
            </w:r>
            <w:r>
              <w:rPr>
                <w:rFonts w:eastAsia="宋体"/>
                <w:color w:val="000000"/>
                <w:spacing w:val="-12"/>
                <w:kern w:val="0"/>
                <w:sz w:val="21"/>
                <w:szCs w:val="21"/>
                <w:shd w:val="clear" w:color="auto" w:fill="auto"/>
              </w:rPr>
              <w:t>4</w:t>
            </w:r>
            <w:r>
              <w:rPr>
                <w:rFonts w:hint="eastAsia" w:hAnsi="宋体" w:eastAsia="宋体"/>
                <w:color w:val="000000"/>
                <w:spacing w:val="-12"/>
                <w:kern w:val="0"/>
                <w:sz w:val="21"/>
                <w:szCs w:val="21"/>
                <w:shd w:val="clear" w:color="auto" w:fill="auto"/>
              </w:rPr>
              <w:t>台、料槽</w:t>
            </w:r>
            <w:r>
              <w:rPr>
                <w:rFonts w:eastAsia="宋体"/>
                <w:color w:val="000000"/>
                <w:spacing w:val="-12"/>
                <w:kern w:val="0"/>
                <w:sz w:val="21"/>
                <w:szCs w:val="21"/>
                <w:shd w:val="clear" w:color="auto" w:fill="auto"/>
              </w:rPr>
              <w:t>96</w:t>
            </w:r>
            <w:r>
              <w:rPr>
                <w:rFonts w:hint="eastAsia" w:hAnsi="宋体" w:eastAsia="宋体"/>
                <w:color w:val="000000"/>
                <w:spacing w:val="-12"/>
                <w:kern w:val="0"/>
                <w:sz w:val="21"/>
                <w:szCs w:val="21"/>
                <w:shd w:val="clear" w:color="auto" w:fill="auto"/>
              </w:rPr>
              <w:t>槽、料线一套、水线一套、电线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一套损坏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9522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F774D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6.62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B560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80B9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4.62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515D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4015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56A7D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57AC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药山镇临东村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5C24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宗树月养殖场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AFD0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宗树月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13973665889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40966">
            <w:pPr>
              <w:widowControl/>
              <w:spacing w:line="280" w:lineRule="exact"/>
              <w:ind w:firstLine="0" w:firstLineChars="0"/>
              <w:jc w:val="center"/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料线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套、风机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18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台、水帘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18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套、料斗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85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个、饮水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85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个损坏。干粪棚、收集池棚</w:t>
            </w:r>
          </w:p>
          <w:p w14:paraId="19EF129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坍塌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75F1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70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73B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6.62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EFA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F5B2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4.62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40EA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149E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DCC3A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573B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药山镇和平</w:t>
            </w:r>
          </w:p>
          <w:p w14:paraId="4E1915C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8761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谢平安养殖场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5873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谢平安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17336532771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98F2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大风机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12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台、小风机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台，电路一套、水路一套损坏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FF6B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EE44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2.84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43E0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B04FF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1.24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2EC8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5ADB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8066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2791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药山镇和平村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0318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汤庭祥养殖场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B0A20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汤庭祥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18166262173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CDB1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水帘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台、鼓风机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台、排气扇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台、料桶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24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个损毁，干粪棚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个（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㎡坍塌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,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500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63B3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DC65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1.89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46D1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3CD8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0.69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B23E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087A0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1EAF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BEB1D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药山镇临东村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69A2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王大转养鸡场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9BB5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王大转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13973643082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9D7E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棚体坍塌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99F0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E4E7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0.57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EB50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8B34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0.57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4FB5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F533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30EC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E93A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药山镇临东村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12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929A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雷杰养鸡场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E001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雷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杰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18773696838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A4AD8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棚体坍塌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FA39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9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D4BC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0.85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109E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8B0A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0.85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743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5DE49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96D4F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BBA0D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金鱼岭街道大关山村十组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65D0A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绿野湘农家庭农场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7C0AF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陈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丹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18573659592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5FE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棚体坍塌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800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C4D1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48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B4B7D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4.54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A908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50E1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4.54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D7A22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01D1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10FD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598F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嘉山街道戚关村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D267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关桥养猪场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D503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马美波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15173698038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2691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栏舍倒塌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300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㎡及设备损毁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32C47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84E9B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0.95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4867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F4BE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0.15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EBFA1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7E23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89E1C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合计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6A4A4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43F39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FCE75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9A133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272.3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0CDE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130D6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  <w:t>229.3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6813F">
            <w:pPr>
              <w:widowControl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</w:tbl>
    <w:p w14:paraId="0DB95D44">
      <w:pPr>
        <w:ind w:firstLine="0" w:firstLineChars="0"/>
      </w:pPr>
    </w:p>
    <w:p w14:paraId="10A336B9">
      <w:pPr>
        <w:pStyle w:val="2"/>
      </w:pPr>
    </w:p>
    <w:p w14:paraId="0BF7D177">
      <w:pPr>
        <w:pStyle w:val="2"/>
      </w:pPr>
    </w:p>
    <w:sectPr>
      <w:pgSz w:w="16838" w:h="11906" w:orient="landscape"/>
      <w:pgMar w:top="1418" w:right="1134" w:bottom="1304" w:left="1134" w:header="851" w:footer="1134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9A226E-AC91-4A51-A097-6555D12F3D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68CC1B5-3126-46A9-9C9C-EE87A5C279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AB62B4-2794-42F5-9725-8E511D41F0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38DE007-9F1E-4C2F-9A27-F9B68730752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BFBF3">
    <w:pPr>
      <w:pStyle w:val="3"/>
      <w:framePr w:wrap="around" w:vAnchor="text" w:hAnchor="margin" w:xAlign="center" w:y="1"/>
      <w:ind w:firstLine="480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26</w:t>
    </w:r>
    <w:r>
      <w:rPr>
        <w:rStyle w:val="8"/>
        <w:sz w:val="24"/>
        <w:szCs w:val="24"/>
      </w:rPr>
      <w:fldChar w:fldCharType="end"/>
    </w:r>
  </w:p>
  <w:p w14:paraId="7ABBA6E4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C6248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RiODFhNjY5MGEwODk0YWNmMjVjZmU2YWFmNTYyYjMifQ=="/>
  </w:docVars>
  <w:rsids>
    <w:rsidRoot w:val="14527D6A"/>
    <w:rsid w:val="00063016"/>
    <w:rsid w:val="000714E9"/>
    <w:rsid w:val="000A1191"/>
    <w:rsid w:val="001217CD"/>
    <w:rsid w:val="0012519C"/>
    <w:rsid w:val="0014134D"/>
    <w:rsid w:val="00150642"/>
    <w:rsid w:val="00160923"/>
    <w:rsid w:val="00183ECB"/>
    <w:rsid w:val="001D5A6D"/>
    <w:rsid w:val="001E237A"/>
    <w:rsid w:val="001E6A37"/>
    <w:rsid w:val="002715C0"/>
    <w:rsid w:val="002A445D"/>
    <w:rsid w:val="002B4BBB"/>
    <w:rsid w:val="002F60C6"/>
    <w:rsid w:val="00323142"/>
    <w:rsid w:val="0035050F"/>
    <w:rsid w:val="00367816"/>
    <w:rsid w:val="003829FB"/>
    <w:rsid w:val="00404BD5"/>
    <w:rsid w:val="00415ADA"/>
    <w:rsid w:val="00423E24"/>
    <w:rsid w:val="00470285"/>
    <w:rsid w:val="00477525"/>
    <w:rsid w:val="004850BD"/>
    <w:rsid w:val="004B19CF"/>
    <w:rsid w:val="004D1306"/>
    <w:rsid w:val="004F473D"/>
    <w:rsid w:val="00575FC3"/>
    <w:rsid w:val="00582CFF"/>
    <w:rsid w:val="00634ACD"/>
    <w:rsid w:val="00686ABB"/>
    <w:rsid w:val="006B47A8"/>
    <w:rsid w:val="006C0B9F"/>
    <w:rsid w:val="006E6AF4"/>
    <w:rsid w:val="007266F3"/>
    <w:rsid w:val="007377A9"/>
    <w:rsid w:val="00790C6D"/>
    <w:rsid w:val="007B6F5A"/>
    <w:rsid w:val="007C3AC1"/>
    <w:rsid w:val="007D0416"/>
    <w:rsid w:val="007F29D0"/>
    <w:rsid w:val="007F306C"/>
    <w:rsid w:val="00861B6A"/>
    <w:rsid w:val="008918D9"/>
    <w:rsid w:val="008B34C3"/>
    <w:rsid w:val="008C3623"/>
    <w:rsid w:val="009030B3"/>
    <w:rsid w:val="009A17E3"/>
    <w:rsid w:val="009B283F"/>
    <w:rsid w:val="009C37FB"/>
    <w:rsid w:val="00A04354"/>
    <w:rsid w:val="00A20EDF"/>
    <w:rsid w:val="00A639C3"/>
    <w:rsid w:val="00A73E4C"/>
    <w:rsid w:val="00A959CB"/>
    <w:rsid w:val="00AB59C7"/>
    <w:rsid w:val="00AC5F7E"/>
    <w:rsid w:val="00AE6BC0"/>
    <w:rsid w:val="00AF26C5"/>
    <w:rsid w:val="00BC1993"/>
    <w:rsid w:val="00BF0A7A"/>
    <w:rsid w:val="00C06850"/>
    <w:rsid w:val="00C3081D"/>
    <w:rsid w:val="00C54EE2"/>
    <w:rsid w:val="00C57906"/>
    <w:rsid w:val="00C8597F"/>
    <w:rsid w:val="00CB1AB1"/>
    <w:rsid w:val="00CE2F58"/>
    <w:rsid w:val="00D05DA5"/>
    <w:rsid w:val="00D47E41"/>
    <w:rsid w:val="00D965D9"/>
    <w:rsid w:val="00E54D02"/>
    <w:rsid w:val="00EA72A4"/>
    <w:rsid w:val="00EC61EC"/>
    <w:rsid w:val="00EE78ED"/>
    <w:rsid w:val="00EF1173"/>
    <w:rsid w:val="00EF61BE"/>
    <w:rsid w:val="00F14831"/>
    <w:rsid w:val="00F621B5"/>
    <w:rsid w:val="00FB3B77"/>
    <w:rsid w:val="00FE4037"/>
    <w:rsid w:val="00FF519E"/>
    <w:rsid w:val="018362EB"/>
    <w:rsid w:val="01E90844"/>
    <w:rsid w:val="03664EA1"/>
    <w:rsid w:val="05A0156E"/>
    <w:rsid w:val="060317A8"/>
    <w:rsid w:val="090B10A0"/>
    <w:rsid w:val="0D1B65EA"/>
    <w:rsid w:val="0E0225AA"/>
    <w:rsid w:val="0FD81CB2"/>
    <w:rsid w:val="14527D6A"/>
    <w:rsid w:val="16CB2E15"/>
    <w:rsid w:val="243F27D1"/>
    <w:rsid w:val="3ADB44C6"/>
    <w:rsid w:val="3D98044D"/>
    <w:rsid w:val="3E352A47"/>
    <w:rsid w:val="44EC0221"/>
    <w:rsid w:val="4BF54CBC"/>
    <w:rsid w:val="4D5E3185"/>
    <w:rsid w:val="539F20DD"/>
    <w:rsid w:val="59266DFD"/>
    <w:rsid w:val="59F37864"/>
    <w:rsid w:val="62B334AF"/>
    <w:rsid w:val="63C36655"/>
    <w:rsid w:val="6C9E71CA"/>
    <w:rsid w:val="6DB34B0A"/>
    <w:rsid w:val="6E34121C"/>
    <w:rsid w:val="74E26DC3"/>
    <w:rsid w:val="7ADA0D70"/>
    <w:rsid w:val="7C694787"/>
    <w:rsid w:val="7DC64D43"/>
    <w:rsid w:val="F77FB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shd w:val="clear" w:color="auto" w:fill="FFFFFF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Body Text Char"/>
    <w:basedOn w:val="7"/>
    <w:link w:val="2"/>
    <w:semiHidden/>
    <w:qFormat/>
    <w:locked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font51"/>
    <w:basedOn w:val="7"/>
    <w:qFormat/>
    <w:uiPriority w:val="99"/>
    <w:rPr>
      <w:rFonts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0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7"/>
    <w:qFormat/>
    <w:uiPriority w:val="99"/>
    <w:rPr>
      <w:rFonts w:ascii="黑体" w:hAnsi="黑体" w:eastAsia="黑体" w:cs="Times New Roman"/>
      <w:b/>
      <w:bCs/>
      <w:color w:val="000000"/>
      <w:sz w:val="28"/>
      <w:szCs w:val="28"/>
      <w:u w:val="none"/>
    </w:rPr>
  </w:style>
  <w:style w:type="character" w:customStyle="1" w:styleId="15">
    <w:name w:val="font71"/>
    <w:basedOn w:val="7"/>
    <w:qFormat/>
    <w:uiPriority w:val="99"/>
    <w:rPr>
      <w:rFonts w:ascii="宋体" w:hAnsi="宋体" w:eastAsia="宋体" w:cs="Times New Roman"/>
      <w:b/>
      <w:bCs/>
      <w:color w:val="000000"/>
      <w:sz w:val="28"/>
      <w:szCs w:val="28"/>
      <w:u w:val="none"/>
    </w:rPr>
  </w:style>
  <w:style w:type="character" w:customStyle="1" w:styleId="16">
    <w:name w:val="font81"/>
    <w:basedOn w:val="7"/>
    <w:qFormat/>
    <w:uiPriority w:val="99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7">
    <w:name w:val="font21"/>
    <w:basedOn w:val="7"/>
    <w:qFormat/>
    <w:uiPriority w:val="99"/>
    <w:rPr>
      <w:rFonts w:ascii="宋体" w:hAnsi="宋体" w:eastAsia="宋体" w:cs="Times New Roman"/>
      <w:color w:val="000000"/>
      <w:sz w:val="28"/>
      <w:szCs w:val="28"/>
      <w:u w:val="none"/>
    </w:rPr>
  </w:style>
  <w:style w:type="character" w:customStyle="1" w:styleId="18">
    <w:name w:val="font111"/>
    <w:basedOn w:val="7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19">
    <w:name w:val="font31"/>
    <w:basedOn w:val="7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91"/>
    <w:basedOn w:val="7"/>
    <w:qFormat/>
    <w:uiPriority w:val="99"/>
    <w:rPr>
      <w:rFonts w:ascii="宋体" w:hAnsi="宋体" w:eastAsia="宋体" w:cs="Times New Roman"/>
      <w:color w:val="000000"/>
      <w:sz w:val="28"/>
      <w:szCs w:val="28"/>
      <w:u w:val="none"/>
    </w:rPr>
  </w:style>
  <w:style w:type="character" w:customStyle="1" w:styleId="21">
    <w:name w:val="font101"/>
    <w:basedOn w:val="7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font121"/>
    <w:basedOn w:val="7"/>
    <w:qFormat/>
    <w:uiPriority w:val="99"/>
    <w:rPr>
      <w:rFonts w:ascii="宋体" w:hAnsi="宋体" w:eastAsia="宋体" w:cs="Times New Roman"/>
      <w:color w:val="000000"/>
      <w:sz w:val="32"/>
      <w:szCs w:val="32"/>
      <w:u w:val="none"/>
    </w:rPr>
  </w:style>
  <w:style w:type="character" w:customStyle="1" w:styleId="23">
    <w:name w:val="font14"/>
    <w:basedOn w:val="7"/>
    <w:qFormat/>
    <w:uiPriority w:val="99"/>
    <w:rPr>
      <w:rFonts w:ascii="宋体" w:hAnsi="宋体" w:eastAsia="宋体" w:cs="Times New Roman"/>
      <w:b/>
      <w:bCs/>
      <w:color w:val="000000"/>
      <w:sz w:val="28"/>
      <w:szCs w:val="28"/>
      <w:u w:val="none"/>
    </w:rPr>
  </w:style>
  <w:style w:type="character" w:customStyle="1" w:styleId="24">
    <w:name w:val="font131"/>
    <w:basedOn w:val="7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7511</Words>
  <Characters>8980</Characters>
  <Lines>0</Lines>
  <Paragraphs>0</Paragraphs>
  <TotalTime>146</TotalTime>
  <ScaleCrop>false</ScaleCrop>
  <LinksUpToDate>false</LinksUpToDate>
  <CharactersWithSpaces>9347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2024-07-12T07:09:00Z</dcterms:created>
  <dc:creator>Administrator</dc:creator>
  <cp:lastModifiedBy>七七七七七七</cp:lastModifiedBy>
  <cp:lastPrinted>2024-07-15T01:28:00Z</cp:lastPrinted>
  <dcterms:modified xsi:type="dcterms:W3CDTF">2024-08-27T02:20:04Z</dcterms:modified>
  <dc:title>2024年市政府第9次常务会议汇报材料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1FBF548D8FD24462B8FB1E2CEBB60FF7_13</vt:lpwstr>
  </property>
</Properties>
</file>